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623"/>
        <w:gridCol w:w="2624"/>
        <w:gridCol w:w="2624"/>
      </w:tblGrid>
      <w:tr w:rsidR="00114674" w:rsidRPr="00285B39" w14:paraId="1423767C" w14:textId="77777777" w:rsidTr="35B5E51C">
        <w:trPr>
          <w:cantSplit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1079F4" w14:textId="77777777" w:rsidR="00114674" w:rsidRPr="00285B39" w:rsidRDefault="00B670B3" w:rsidP="001A502C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  <w:r w:rsidRPr="00285B39">
              <w:rPr>
                <w:rFonts w:ascii="Montserrat" w:hAnsi="Montserrat" w:cstheme="minorHAnsi"/>
                <w:b/>
                <w:sz w:val="20"/>
              </w:rPr>
              <w:t>LUVANHAKIJAN</w:t>
            </w:r>
            <w:r w:rsidR="00114674" w:rsidRPr="00285B39">
              <w:rPr>
                <w:rFonts w:ascii="Montserrat" w:hAnsi="Montserrat" w:cstheme="minorHAnsi"/>
                <w:b/>
                <w:sz w:val="20"/>
              </w:rPr>
              <w:t xml:space="preserve"> TIEDOT</w:t>
            </w:r>
          </w:p>
        </w:tc>
      </w:tr>
      <w:bookmarkStart w:id="0" w:name="_GoBack"/>
      <w:tr w:rsidR="00A03DFD" w:rsidRPr="00285B39" w14:paraId="7CB798E3" w14:textId="77777777" w:rsidTr="35B5E51C">
        <w:trPr>
          <w:cantSplit/>
        </w:trPr>
        <w:tc>
          <w:tcPr>
            <w:tcW w:w="10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853BCE" w14:textId="4EC55EEC" w:rsidR="006E4433" w:rsidRPr="00285B39" w:rsidRDefault="00A03DFD" w:rsidP="00DC548E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  <w:r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B39">
              <w:rPr>
                <w:rFonts w:ascii="Montserrat" w:hAnsi="Montserrat" w:cstheme="minorHAnsi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sz w:val="20"/>
              </w:rPr>
            </w:r>
            <w:r w:rsidR="00E010FA">
              <w:rPr>
                <w:rFonts w:ascii="Montserrat" w:hAnsi="Montserrat" w:cstheme="minorHAnsi"/>
                <w:sz w:val="20"/>
              </w:rPr>
              <w:fldChar w:fldCharType="separate"/>
            </w:r>
            <w:r w:rsidRPr="00285B39">
              <w:rPr>
                <w:rFonts w:ascii="Montserrat" w:hAnsi="Montserrat" w:cstheme="minorHAnsi"/>
                <w:sz w:val="20"/>
              </w:rPr>
              <w:fldChar w:fldCharType="end"/>
            </w:r>
            <w:bookmarkEnd w:id="0"/>
            <w:r w:rsidRPr="00285B39">
              <w:rPr>
                <w:rFonts w:ascii="Montserrat" w:hAnsi="Montserrat" w:cstheme="minorHAnsi"/>
                <w:sz w:val="20"/>
              </w:rPr>
              <w:t xml:space="preserve"> Uusi tietolupahakemus </w:t>
            </w:r>
            <w:r w:rsidR="00C0642E" w:rsidRPr="00285B39">
              <w:rPr>
                <w:rFonts w:ascii="Montserrat" w:hAnsi="Montserrat" w:cstheme="minorHAnsi"/>
                <w:sz w:val="20"/>
              </w:rPr>
              <w:t xml:space="preserve">   </w:t>
            </w:r>
          </w:p>
          <w:p w14:paraId="25540FA0" w14:textId="7B0DA919" w:rsidR="00A03DFD" w:rsidRPr="00285B39" w:rsidRDefault="00C0642E" w:rsidP="35B5E51C">
            <w:pPr>
              <w:spacing w:before="60" w:after="60"/>
              <w:rPr>
                <w:rFonts w:ascii="Montserrat" w:hAnsi="Montserrat" w:cstheme="minorBidi"/>
                <w:sz w:val="20"/>
              </w:rPr>
            </w:pPr>
            <w:r w:rsidRPr="35B5E51C">
              <w:rPr>
                <w:rFonts w:ascii="Montserrat" w:hAnsi="Montserrat" w:cstheme="minorBid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35B5E51C">
              <w:rPr>
                <w:rFonts w:ascii="Montserrat" w:hAnsi="Montserrat" w:cstheme="minorBidi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Bidi"/>
                <w:sz w:val="20"/>
              </w:rPr>
            </w:r>
            <w:r w:rsidR="00E010FA">
              <w:rPr>
                <w:rFonts w:ascii="Montserrat" w:hAnsi="Montserrat" w:cstheme="minorBidi"/>
                <w:sz w:val="20"/>
              </w:rPr>
              <w:fldChar w:fldCharType="separate"/>
            </w:r>
            <w:r w:rsidRPr="35B5E51C">
              <w:rPr>
                <w:rFonts w:ascii="Montserrat" w:hAnsi="Montserrat" w:cstheme="minorBidi"/>
                <w:sz w:val="20"/>
              </w:rPr>
              <w:fldChar w:fldCharType="end"/>
            </w:r>
            <w:r w:rsidRPr="35B5E51C">
              <w:rPr>
                <w:rFonts w:ascii="Montserrat" w:hAnsi="Montserrat" w:cstheme="minorBidi"/>
                <w:sz w:val="20"/>
              </w:rPr>
              <w:t xml:space="preserve"> Muutos aiempaan tietolupaan; </w:t>
            </w:r>
            <w:r w:rsidR="7D51AEF3" w:rsidRPr="35B5E51C">
              <w:rPr>
                <w:rFonts w:ascii="Montserrat" w:hAnsi="Montserrat" w:cstheme="minorBidi"/>
                <w:sz w:val="20"/>
              </w:rPr>
              <w:t>asia</w:t>
            </w:r>
            <w:r w:rsidR="590C1CE7" w:rsidRPr="35B5E51C">
              <w:rPr>
                <w:rFonts w:ascii="Montserrat" w:hAnsi="Montserrat" w:cstheme="minorBidi"/>
                <w:sz w:val="20"/>
              </w:rPr>
              <w:t>tunnus</w:t>
            </w:r>
            <w:r w:rsidR="00493EBE">
              <w:rPr>
                <w:rFonts w:ascii="Montserrat" w:hAnsi="Montserrat" w:cstheme="minorBidi"/>
                <w:sz w:val="20"/>
              </w:rPr>
              <w:t xml:space="preserve"> </w:t>
            </w:r>
            <w:r w:rsidRPr="00493EBE">
              <w:rPr>
                <w:rFonts w:ascii="Montserrat" w:hAnsi="Montserrat" w:cstheme="minorBidi"/>
                <w:bCs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493EBE">
              <w:rPr>
                <w:rFonts w:ascii="Montserrat" w:hAnsi="Montserrat" w:cstheme="minorBidi"/>
                <w:bCs/>
                <w:sz w:val="20"/>
              </w:rPr>
              <w:instrText xml:space="preserve"> FORMTEXT </w:instrText>
            </w:r>
            <w:r w:rsidRPr="00493EBE">
              <w:rPr>
                <w:rFonts w:ascii="Montserrat" w:hAnsi="Montserrat" w:cstheme="minorBidi"/>
                <w:bCs/>
                <w:sz w:val="20"/>
              </w:rPr>
            </w:r>
            <w:r w:rsidRPr="00493EBE">
              <w:rPr>
                <w:rFonts w:ascii="Montserrat" w:hAnsi="Montserrat" w:cstheme="minorBidi"/>
                <w:bCs/>
                <w:sz w:val="20"/>
              </w:rPr>
              <w:fldChar w:fldCharType="separate"/>
            </w:r>
            <w:r w:rsidR="00017BD6" w:rsidRPr="00493EBE">
              <w:rPr>
                <w:rFonts w:ascii="Montserrat" w:hAnsi="Montserrat" w:cstheme="minorBidi"/>
                <w:bCs/>
                <w:noProof/>
                <w:sz w:val="20"/>
              </w:rPr>
              <w:t> </w:t>
            </w:r>
            <w:r w:rsidR="00017BD6" w:rsidRPr="00493EBE">
              <w:rPr>
                <w:rFonts w:ascii="Montserrat" w:hAnsi="Montserrat" w:cstheme="minorBidi"/>
                <w:bCs/>
                <w:noProof/>
                <w:sz w:val="20"/>
              </w:rPr>
              <w:t> </w:t>
            </w:r>
            <w:r w:rsidR="00017BD6" w:rsidRPr="00493EBE">
              <w:rPr>
                <w:rFonts w:ascii="Montserrat" w:hAnsi="Montserrat" w:cstheme="minorBidi"/>
                <w:bCs/>
                <w:noProof/>
                <w:sz w:val="20"/>
              </w:rPr>
              <w:t> </w:t>
            </w:r>
            <w:r w:rsidR="00017BD6" w:rsidRPr="00493EBE">
              <w:rPr>
                <w:rFonts w:ascii="Montserrat" w:hAnsi="Montserrat" w:cstheme="minorBidi"/>
                <w:bCs/>
                <w:noProof/>
                <w:sz w:val="20"/>
              </w:rPr>
              <w:t> </w:t>
            </w:r>
            <w:r w:rsidR="00017BD6" w:rsidRPr="00493EBE">
              <w:rPr>
                <w:rFonts w:ascii="Montserrat" w:hAnsi="Montserrat" w:cstheme="minorBidi"/>
                <w:bCs/>
                <w:noProof/>
                <w:sz w:val="20"/>
              </w:rPr>
              <w:t> </w:t>
            </w:r>
            <w:r w:rsidRPr="00493EBE">
              <w:rPr>
                <w:rFonts w:ascii="Montserrat" w:hAnsi="Montserrat" w:cstheme="minorBidi"/>
                <w:bCs/>
                <w:sz w:val="20"/>
              </w:rPr>
              <w:fldChar w:fldCharType="end"/>
            </w:r>
            <w:r w:rsidR="00A03DFD" w:rsidRPr="35B5E51C">
              <w:rPr>
                <w:rFonts w:ascii="Montserrat" w:hAnsi="Montserrat" w:cstheme="minorBidi"/>
                <w:sz w:val="20"/>
              </w:rPr>
              <w:t xml:space="preserve"> </w:t>
            </w:r>
          </w:p>
          <w:p w14:paraId="24E83309" w14:textId="77777777" w:rsidR="006E4433" w:rsidRPr="00AC0147" w:rsidRDefault="006E4433" w:rsidP="00E74620">
            <w:pPr>
              <w:spacing w:before="60" w:after="60"/>
              <w:ind w:left="779" w:hanging="284"/>
              <w:rPr>
                <w:rFonts w:ascii="Montserrat" w:hAnsi="Montserrat" w:cstheme="minorHAnsi"/>
                <w:sz w:val="20"/>
              </w:rPr>
            </w:pPr>
            <w:r w:rsidRPr="00285B39">
              <w:rPr>
                <w:rFonts w:ascii="Montserrat" w:hAnsi="Montserrat" w:cstheme="minorHAnsi"/>
                <w:sz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B39">
              <w:rPr>
                <w:rFonts w:ascii="Montserrat" w:hAnsi="Montserrat" w:cstheme="minorHAnsi"/>
                <w:sz w:val="18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sz w:val="18"/>
              </w:rPr>
            </w:r>
            <w:r w:rsidR="00E010FA">
              <w:rPr>
                <w:rFonts w:ascii="Montserrat" w:hAnsi="Montserrat" w:cstheme="minorHAnsi"/>
                <w:sz w:val="18"/>
              </w:rPr>
              <w:fldChar w:fldCharType="separate"/>
            </w:r>
            <w:r w:rsidRPr="00285B39">
              <w:rPr>
                <w:rFonts w:ascii="Montserrat" w:hAnsi="Montserrat" w:cstheme="minorHAnsi"/>
                <w:sz w:val="18"/>
              </w:rPr>
              <w:fldChar w:fldCharType="end"/>
            </w:r>
            <w:r w:rsidRPr="00285B39">
              <w:rPr>
                <w:rFonts w:ascii="Montserrat" w:hAnsi="Montserrat" w:cstheme="minorHAnsi"/>
                <w:sz w:val="18"/>
              </w:rPr>
              <w:t xml:space="preserve"> </w:t>
            </w:r>
            <w:r w:rsidRPr="00AC0147">
              <w:rPr>
                <w:rFonts w:ascii="Montserrat" w:hAnsi="Montserrat" w:cstheme="minorHAnsi"/>
                <w:sz w:val="20"/>
              </w:rPr>
              <w:t xml:space="preserve">Jatkoaika aiemmalle </w:t>
            </w:r>
            <w:r w:rsidR="00F701DB" w:rsidRPr="00AC0147">
              <w:rPr>
                <w:rFonts w:ascii="Montserrat" w:hAnsi="Montserrat" w:cstheme="minorHAnsi"/>
                <w:color w:val="000000" w:themeColor="text1"/>
                <w:sz w:val="20"/>
              </w:rPr>
              <w:t>tietoluvalle</w:t>
            </w:r>
            <w:r w:rsidRPr="00AC0147">
              <w:rPr>
                <w:rFonts w:ascii="Montserrat" w:hAnsi="Montserrat" w:cstheme="minorHAnsi"/>
                <w:color w:val="000000" w:themeColor="text1"/>
                <w:sz w:val="20"/>
              </w:rPr>
              <w:t xml:space="preserve"> </w:t>
            </w:r>
          </w:p>
          <w:p w14:paraId="7AFAA5CD" w14:textId="77777777" w:rsidR="001108F1" w:rsidRPr="00285B39" w:rsidRDefault="006E4433" w:rsidP="001108F1">
            <w:pPr>
              <w:spacing w:before="60" w:after="60"/>
              <w:ind w:left="495"/>
              <w:rPr>
                <w:rFonts w:ascii="Montserrat" w:hAnsi="Montserrat" w:cstheme="minorHAnsi"/>
                <w:b/>
                <w:sz w:val="18"/>
              </w:rPr>
            </w:pPr>
            <w:r w:rsidRPr="00AC0147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0147">
              <w:rPr>
                <w:rFonts w:ascii="Montserrat" w:hAnsi="Montserrat" w:cstheme="minorHAnsi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sz w:val="20"/>
              </w:rPr>
            </w:r>
            <w:r w:rsidR="00E010FA">
              <w:rPr>
                <w:rFonts w:ascii="Montserrat" w:hAnsi="Montserrat" w:cstheme="minorHAnsi"/>
                <w:sz w:val="20"/>
              </w:rPr>
              <w:fldChar w:fldCharType="separate"/>
            </w:r>
            <w:r w:rsidRPr="00AC0147">
              <w:rPr>
                <w:rFonts w:ascii="Montserrat" w:hAnsi="Montserrat" w:cstheme="minorHAnsi"/>
                <w:sz w:val="20"/>
              </w:rPr>
              <w:fldChar w:fldCharType="end"/>
            </w:r>
            <w:r w:rsidRPr="00AC0147">
              <w:rPr>
                <w:rFonts w:ascii="Montserrat" w:hAnsi="Montserrat" w:cstheme="minorHAnsi"/>
                <w:sz w:val="20"/>
              </w:rPr>
              <w:t xml:space="preserve"> Muu muutos, mikä:</w:t>
            </w:r>
            <w:r w:rsidRPr="00285B39">
              <w:rPr>
                <w:rFonts w:ascii="Montserrat" w:hAnsi="Montserrat" w:cstheme="minorHAnsi"/>
                <w:sz w:val="18"/>
              </w:rPr>
              <w:t xml:space="preserve">  </w:t>
            </w:r>
            <w:r w:rsidRPr="00AC0147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AC0147">
              <w:rPr>
                <w:rFonts w:ascii="Montserrat" w:hAnsi="Montserrat" w:cstheme="minorHAnsi"/>
                <w:sz w:val="20"/>
              </w:rPr>
              <w:instrText xml:space="preserve"> FORMTEXT </w:instrText>
            </w:r>
            <w:r w:rsidRPr="00AC0147">
              <w:rPr>
                <w:rFonts w:ascii="Montserrat" w:hAnsi="Montserrat" w:cstheme="minorHAnsi"/>
                <w:sz w:val="20"/>
              </w:rPr>
            </w:r>
            <w:r w:rsidRPr="00AC0147">
              <w:rPr>
                <w:rFonts w:ascii="Montserrat" w:hAnsi="Montserrat" w:cstheme="minorHAnsi"/>
                <w:sz w:val="20"/>
              </w:rPr>
              <w:fldChar w:fldCharType="separate"/>
            </w:r>
            <w:r w:rsidR="00017BD6" w:rsidRPr="00AC0147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017BD6" w:rsidRPr="00AC0147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017BD6" w:rsidRPr="00AC0147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017BD6" w:rsidRPr="00AC0147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017BD6" w:rsidRPr="00AC0147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AC0147">
              <w:rPr>
                <w:rFonts w:ascii="Montserrat" w:hAnsi="Montserrat" w:cstheme="minorHAnsi"/>
                <w:sz w:val="20"/>
              </w:rPr>
              <w:fldChar w:fldCharType="end"/>
            </w:r>
          </w:p>
        </w:tc>
      </w:tr>
      <w:tr w:rsidR="001A502C" w:rsidRPr="00285B39" w14:paraId="39B6CC97" w14:textId="77777777" w:rsidTr="00A9205E">
        <w:trPr>
          <w:cantSplit/>
          <w:trHeight w:val="10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B724" w14:textId="0349AC8E" w:rsidR="00B37A89" w:rsidRPr="00285B39" w:rsidRDefault="00B670B3" w:rsidP="0093715F">
            <w:pPr>
              <w:spacing w:before="120"/>
              <w:rPr>
                <w:rFonts w:ascii="Montserrat" w:hAnsi="Montserrat" w:cstheme="minorHAnsi"/>
                <w:b/>
                <w:strike/>
                <w:sz w:val="20"/>
              </w:rPr>
            </w:pPr>
            <w:r w:rsidRPr="00285B39">
              <w:rPr>
                <w:rFonts w:ascii="Montserrat" w:hAnsi="Montserrat" w:cstheme="minorHAnsi"/>
                <w:b/>
                <w:sz w:val="18"/>
              </w:rPr>
              <w:t xml:space="preserve">Luvanhakijan tiedot </w:t>
            </w: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D052" w14:textId="4A164745" w:rsidR="00297F9A" w:rsidRPr="00285B39" w:rsidRDefault="00297F9A" w:rsidP="00297F9A">
            <w:pPr>
              <w:spacing w:line="276" w:lineRule="auto"/>
              <w:rPr>
                <w:rFonts w:ascii="Montserrat" w:hAnsi="Montserrat"/>
              </w:rPr>
            </w:pPr>
            <w:r w:rsidRPr="00285B39">
              <w:rPr>
                <w:rFonts w:ascii="Montserrat" w:hAnsi="Montserrat" w:cstheme="minorHAnsi"/>
                <w:sz w:val="16"/>
              </w:rPr>
              <w:t>O</w:t>
            </w:r>
            <w:r w:rsidR="00C16F7A" w:rsidRPr="00285B39">
              <w:rPr>
                <w:rFonts w:ascii="Montserrat" w:hAnsi="Montserrat" w:cstheme="minorHAnsi"/>
                <w:sz w:val="16"/>
              </w:rPr>
              <w:t>rganisaatio</w:t>
            </w:r>
            <w:r w:rsidR="00EF7C38">
              <w:rPr>
                <w:rFonts w:ascii="Montserrat" w:hAnsi="Montserrat" w:cstheme="minorHAnsi"/>
                <w:sz w:val="16"/>
              </w:rPr>
              <w:t>, y-tunnus</w:t>
            </w:r>
          </w:p>
          <w:p w14:paraId="4080B760" w14:textId="750BFC40" w:rsidR="001A502C" w:rsidRDefault="0092302B" w:rsidP="00C0642E">
            <w:pPr>
              <w:rPr>
                <w:rFonts w:ascii="Montserrat" w:hAnsi="Montserrat" w:cstheme="minorHAnsi"/>
                <w:szCs w:val="22"/>
              </w:rPr>
            </w:pPr>
            <w:r w:rsidRPr="00285B39">
              <w:rPr>
                <w:rFonts w:ascii="Montserrat" w:hAnsi="Montserrat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85B39">
              <w:rPr>
                <w:rFonts w:ascii="Montserrat" w:hAnsi="Montserrat" w:cstheme="minorHAnsi"/>
                <w:szCs w:val="22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Cs w:val="22"/>
              </w:rPr>
            </w:r>
            <w:r w:rsidRPr="00285B39">
              <w:rPr>
                <w:rFonts w:ascii="Montserrat" w:hAnsi="Montserrat" w:cstheme="minorHAnsi"/>
                <w:szCs w:val="22"/>
              </w:rPr>
              <w:fldChar w:fldCharType="separate"/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szCs w:val="22"/>
              </w:rPr>
              <w:fldChar w:fldCharType="end"/>
            </w:r>
          </w:p>
          <w:p w14:paraId="25CEA984" w14:textId="599F1CAD" w:rsidR="00D32C36" w:rsidRPr="00285B39" w:rsidRDefault="00D32C36" w:rsidP="00C0642E">
            <w:pPr>
              <w:rPr>
                <w:rFonts w:ascii="Montserrat" w:hAnsi="Montserrat" w:cstheme="minorHAnsi"/>
                <w:sz w:val="16"/>
                <w:szCs w:val="16"/>
              </w:rPr>
            </w:pPr>
          </w:p>
          <w:p w14:paraId="2507B2B2" w14:textId="30E5C9C4" w:rsidR="001A502C" w:rsidRPr="00285B39" w:rsidRDefault="00285B39" w:rsidP="00C0642E">
            <w:pPr>
              <w:spacing w:line="276" w:lineRule="auto"/>
              <w:ind w:left="2769" w:hanging="2911"/>
              <w:rPr>
                <w:rFonts w:ascii="Montserrat" w:hAnsi="Montserrat" w:cstheme="minorHAnsi"/>
                <w:sz w:val="16"/>
                <w:szCs w:val="22"/>
              </w:rPr>
            </w:pPr>
            <w:r>
              <w:rPr>
                <w:rFonts w:ascii="Montserrat" w:hAnsi="Montserrat" w:cstheme="minorHAnsi"/>
                <w:sz w:val="16"/>
                <w:szCs w:val="22"/>
              </w:rPr>
              <w:t xml:space="preserve"> </w:t>
            </w:r>
            <w:r w:rsidR="001A502C" w:rsidRPr="00285B39">
              <w:rPr>
                <w:rFonts w:ascii="Montserrat" w:hAnsi="Montserrat" w:cstheme="minorHAnsi"/>
                <w:sz w:val="16"/>
                <w:szCs w:val="22"/>
              </w:rPr>
              <w:t xml:space="preserve">  </w:t>
            </w:r>
            <w:r w:rsidR="00297F9A" w:rsidRPr="00285B39">
              <w:rPr>
                <w:rFonts w:ascii="Montserrat" w:hAnsi="Montserrat" w:cstheme="minorHAnsi"/>
                <w:sz w:val="16"/>
                <w:szCs w:val="22"/>
              </w:rPr>
              <w:t>Yhteystiedot</w:t>
            </w:r>
            <w:r w:rsidR="001A502C" w:rsidRPr="00285B39">
              <w:rPr>
                <w:rFonts w:ascii="Montserrat" w:hAnsi="Montserrat" w:cstheme="minorHAnsi"/>
                <w:sz w:val="16"/>
                <w:szCs w:val="22"/>
              </w:rPr>
              <w:t xml:space="preserve">                               </w:t>
            </w:r>
          </w:p>
          <w:p w14:paraId="335F21D1" w14:textId="77777777" w:rsidR="001A502C" w:rsidRPr="00285B39" w:rsidRDefault="001A502C" w:rsidP="0092302B">
            <w:pPr>
              <w:rPr>
                <w:rFonts w:ascii="Montserrat" w:hAnsi="Montserrat" w:cstheme="minorHAnsi"/>
                <w:szCs w:val="22"/>
              </w:rPr>
            </w:pPr>
            <w:r w:rsidRPr="00285B39">
              <w:rPr>
                <w:rFonts w:ascii="Montserrat" w:hAnsi="Montserrat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85B39">
              <w:rPr>
                <w:rFonts w:ascii="Montserrat" w:hAnsi="Montserrat" w:cstheme="minorHAnsi"/>
                <w:szCs w:val="22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Cs w:val="22"/>
              </w:rPr>
            </w:r>
            <w:r w:rsidRPr="00285B39">
              <w:rPr>
                <w:rFonts w:ascii="Montserrat" w:hAnsi="Montserrat" w:cstheme="minorHAnsi"/>
                <w:szCs w:val="22"/>
              </w:rPr>
              <w:fldChar w:fldCharType="separate"/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="00017BD6"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szCs w:val="22"/>
              </w:rPr>
              <w:fldChar w:fldCharType="end"/>
            </w:r>
          </w:p>
          <w:p w14:paraId="63A12FE2" w14:textId="77777777" w:rsidR="0092302B" w:rsidRPr="00285B39" w:rsidRDefault="0092302B" w:rsidP="0092302B">
            <w:pPr>
              <w:rPr>
                <w:rFonts w:ascii="Montserrat" w:hAnsi="Montserrat" w:cstheme="minorHAnsi"/>
                <w:sz w:val="8"/>
              </w:rPr>
            </w:pPr>
          </w:p>
        </w:tc>
      </w:tr>
      <w:tr w:rsidR="00A9205E" w:rsidRPr="00285B39" w14:paraId="0FDD16D0" w14:textId="77777777" w:rsidTr="0010514A">
        <w:trPr>
          <w:cantSplit/>
          <w:trHeight w:val="5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38E61" w14:textId="4B73C426" w:rsidR="00A9205E" w:rsidRPr="00285B39" w:rsidRDefault="00A9205E" w:rsidP="00F2114C">
            <w:pPr>
              <w:spacing w:before="120" w:after="120"/>
              <w:rPr>
                <w:rFonts w:ascii="Montserrat" w:hAnsi="Montserrat" w:cstheme="minorHAnsi"/>
                <w:b/>
                <w:sz w:val="20"/>
              </w:rPr>
            </w:pPr>
            <w:r w:rsidRPr="00285B39">
              <w:rPr>
                <w:rFonts w:ascii="Montserrat" w:hAnsi="Montserrat" w:cstheme="minorHAnsi"/>
                <w:b/>
                <w:color w:val="000000" w:themeColor="text1"/>
                <w:sz w:val="18"/>
              </w:rPr>
              <w:t>Luvan vastuuhenkilö</w:t>
            </w: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126048" w14:textId="2AE99D7D" w:rsidR="00A9205E" w:rsidRPr="00285B39" w:rsidRDefault="00A9205E" w:rsidP="0092302B">
            <w:pPr>
              <w:spacing w:line="276" w:lineRule="auto"/>
              <w:rPr>
                <w:rFonts w:ascii="Montserrat" w:hAnsi="Montserrat" w:cstheme="minorHAnsi"/>
                <w:sz w:val="20"/>
              </w:rPr>
            </w:pPr>
            <w:r>
              <w:rPr>
                <w:rFonts w:ascii="Montserrat" w:hAnsi="Montserrat" w:cstheme="minorHAnsi"/>
                <w:sz w:val="16"/>
                <w:szCs w:val="16"/>
              </w:rPr>
              <w:t>Nimi</w:t>
            </w:r>
            <w:r w:rsidRPr="008A60D4">
              <w:rPr>
                <w:rFonts w:ascii="Montserrat" w:hAnsi="Montserrat" w:cstheme="minorHAnsi"/>
                <w:sz w:val="16"/>
                <w:szCs w:val="16"/>
              </w:rPr>
              <w:t xml:space="preserve">, </w:t>
            </w:r>
            <w:r w:rsidR="008A60D4" w:rsidRPr="008A60D4">
              <w:rPr>
                <w:rFonts w:ascii="Montserrat" w:hAnsi="Montserrat" w:cstheme="minorBidi"/>
                <w:sz w:val="16"/>
                <w:szCs w:val="16"/>
              </w:rPr>
              <w:t>virka-asema/nimike</w:t>
            </w:r>
            <w:r w:rsidRPr="008A60D4">
              <w:rPr>
                <w:rFonts w:ascii="Montserrat" w:hAnsi="Montserrat" w:cstheme="minorHAnsi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14:paraId="4A007D8B" w14:textId="724CD66A" w:rsidR="00A9205E" w:rsidRPr="00A9205E" w:rsidRDefault="00A9205E" w:rsidP="00A9205E">
            <w:pPr>
              <w:spacing w:line="276" w:lineRule="auto"/>
              <w:rPr>
                <w:rFonts w:ascii="Montserrat" w:hAnsi="Montserrat" w:cstheme="minorHAnsi"/>
                <w:sz w:val="20"/>
              </w:rPr>
            </w:pPr>
            <w:r w:rsidRPr="00285B39">
              <w:rPr>
                <w:rFonts w:ascii="Montserrat" w:hAnsi="Montserrat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85B39">
              <w:rPr>
                <w:rFonts w:ascii="Montserrat" w:hAnsi="Montserrat" w:cstheme="minorHAnsi"/>
                <w:szCs w:val="22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Cs w:val="22"/>
              </w:rPr>
            </w:r>
            <w:r w:rsidRPr="00285B39">
              <w:rPr>
                <w:rFonts w:ascii="Montserrat" w:hAnsi="Montserrat" w:cstheme="minorHAnsi"/>
                <w:szCs w:val="22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szCs w:val="22"/>
              </w:rPr>
              <w:fldChar w:fldCharType="end"/>
            </w:r>
            <w:r w:rsidRPr="00285B39">
              <w:rPr>
                <w:rFonts w:ascii="Montserrat" w:hAnsi="Montserrat" w:cstheme="minorHAnsi"/>
                <w:sz w:val="18"/>
              </w:rPr>
              <w:t xml:space="preserve">                                                                                 </w:t>
            </w:r>
            <w:r w:rsidRPr="00285B39">
              <w:rPr>
                <w:rFonts w:ascii="Montserrat" w:hAnsi="Montserrat" w:cstheme="minorHAnsi"/>
                <w:sz w:val="16"/>
                <w:szCs w:val="22"/>
              </w:rPr>
              <w:t xml:space="preserve">                            </w:t>
            </w:r>
          </w:p>
        </w:tc>
      </w:tr>
      <w:tr w:rsidR="00A9205E" w:rsidRPr="00285B39" w14:paraId="177065F6" w14:textId="77777777" w:rsidTr="00A9205E">
        <w:trPr>
          <w:cantSplit/>
          <w:trHeight w:val="520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E11FB" w14:textId="77777777" w:rsidR="00A9205E" w:rsidRPr="00285B39" w:rsidRDefault="00A9205E" w:rsidP="00F2114C">
            <w:pPr>
              <w:spacing w:before="120" w:after="120"/>
              <w:rPr>
                <w:rFonts w:ascii="Montserrat" w:hAnsi="Montserrat" w:cstheme="minorHAnsi"/>
                <w:b/>
                <w:color w:val="000000" w:themeColor="text1"/>
                <w:sz w:val="18"/>
              </w:rPr>
            </w:pPr>
          </w:p>
        </w:tc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A091F0" w14:textId="77777777" w:rsidR="00A9205E" w:rsidRDefault="00A9205E" w:rsidP="0092302B">
            <w:pPr>
              <w:spacing w:line="276" w:lineRule="auto"/>
              <w:rPr>
                <w:rFonts w:ascii="Montserrat" w:hAnsi="Montserrat" w:cstheme="minorHAnsi"/>
                <w:sz w:val="16"/>
                <w:szCs w:val="22"/>
              </w:rPr>
            </w:pPr>
            <w:r w:rsidRPr="00285B39">
              <w:rPr>
                <w:rFonts w:ascii="Montserrat" w:hAnsi="Montserrat" w:cstheme="minorHAnsi"/>
                <w:sz w:val="16"/>
                <w:szCs w:val="22"/>
              </w:rPr>
              <w:t>Osoite</w:t>
            </w:r>
          </w:p>
          <w:p w14:paraId="54B9E25A" w14:textId="6E55D18A" w:rsidR="00A9205E" w:rsidRPr="00285B39" w:rsidRDefault="00A9205E" w:rsidP="006716AD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</w:rPr>
            </w:pPr>
            <w:r w:rsidRPr="00285B39">
              <w:rPr>
                <w:rFonts w:ascii="Montserrat" w:hAnsi="Montserrat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85B39">
              <w:rPr>
                <w:rFonts w:ascii="Montserrat" w:hAnsi="Montserrat" w:cstheme="minorHAnsi"/>
                <w:szCs w:val="22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Cs w:val="22"/>
              </w:rPr>
            </w:r>
            <w:r w:rsidRPr="00285B39">
              <w:rPr>
                <w:rFonts w:ascii="Montserrat" w:hAnsi="Montserrat" w:cstheme="minorHAnsi"/>
                <w:szCs w:val="22"/>
              </w:rPr>
              <w:fldChar w:fldCharType="separate"/>
            </w:r>
            <w:r w:rsidR="006716AD">
              <w:rPr>
                <w:rFonts w:ascii="Montserrat" w:hAnsi="Montserrat" w:cstheme="minorHAnsi"/>
                <w:szCs w:val="22"/>
              </w:rPr>
              <w:t> </w:t>
            </w:r>
            <w:r w:rsidR="006716AD">
              <w:rPr>
                <w:rFonts w:ascii="Montserrat" w:hAnsi="Montserrat" w:cstheme="minorHAnsi"/>
                <w:szCs w:val="22"/>
              </w:rPr>
              <w:t> </w:t>
            </w:r>
            <w:r w:rsidR="006716AD">
              <w:rPr>
                <w:rFonts w:ascii="Montserrat" w:hAnsi="Montserrat" w:cstheme="minorHAnsi"/>
                <w:szCs w:val="22"/>
              </w:rPr>
              <w:t> </w:t>
            </w:r>
            <w:r w:rsidR="006716AD">
              <w:rPr>
                <w:rFonts w:ascii="Montserrat" w:hAnsi="Montserrat" w:cstheme="minorHAnsi"/>
                <w:szCs w:val="22"/>
              </w:rPr>
              <w:t> </w:t>
            </w:r>
            <w:r w:rsidR="006716AD">
              <w:rPr>
                <w:rFonts w:ascii="Montserrat" w:hAnsi="Montserrat" w:cstheme="minorHAnsi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szCs w:val="22"/>
              </w:rPr>
              <w:fldChar w:fldCharType="end"/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A1B54" w14:textId="77777777" w:rsidR="00A9205E" w:rsidRDefault="00A9205E" w:rsidP="00A9205E">
            <w:pPr>
              <w:spacing w:line="276" w:lineRule="auto"/>
              <w:rPr>
                <w:rFonts w:ascii="Montserrat" w:hAnsi="Montserrat" w:cstheme="minorHAnsi"/>
                <w:sz w:val="16"/>
              </w:rPr>
            </w:pPr>
            <w:r w:rsidRPr="00285B39">
              <w:rPr>
                <w:rFonts w:ascii="Montserrat" w:hAnsi="Montserrat" w:cstheme="minorHAnsi"/>
                <w:sz w:val="16"/>
                <w:szCs w:val="16"/>
              </w:rPr>
              <w:t>Sähköposti</w:t>
            </w:r>
            <w:r w:rsidRPr="00285B39">
              <w:rPr>
                <w:rFonts w:ascii="Montserrat" w:hAnsi="Montserrat" w:cstheme="minorHAnsi"/>
                <w:sz w:val="16"/>
              </w:rPr>
              <w:t xml:space="preserve"> </w:t>
            </w:r>
          </w:p>
          <w:p w14:paraId="7A2D8510" w14:textId="46B2F735" w:rsidR="00A9205E" w:rsidRPr="00285B39" w:rsidRDefault="00A9205E" w:rsidP="0092302B">
            <w:pPr>
              <w:spacing w:line="276" w:lineRule="auto"/>
              <w:rPr>
                <w:rFonts w:ascii="Montserrat" w:hAnsi="Montserrat" w:cstheme="minorHAnsi"/>
                <w:sz w:val="16"/>
                <w:szCs w:val="16"/>
              </w:rPr>
            </w:pPr>
            <w:r w:rsidRPr="00285B39">
              <w:rPr>
                <w:rFonts w:ascii="Montserrat" w:hAnsi="Montserrat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85B39">
              <w:rPr>
                <w:rFonts w:ascii="Montserrat" w:hAnsi="Montserrat" w:cstheme="minorHAnsi"/>
                <w:szCs w:val="22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Cs w:val="22"/>
              </w:rPr>
            </w:r>
            <w:r w:rsidRPr="00285B39">
              <w:rPr>
                <w:rFonts w:ascii="Montserrat" w:hAnsi="Montserrat" w:cstheme="minorHAnsi"/>
                <w:szCs w:val="22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szCs w:val="22"/>
              </w:rPr>
              <w:fldChar w:fldCharType="end"/>
            </w:r>
            <w:r w:rsidRPr="00285B39">
              <w:rPr>
                <w:rFonts w:ascii="Montserrat" w:hAnsi="Montserrat" w:cstheme="minorHAnsi"/>
                <w:sz w:val="18"/>
              </w:rPr>
              <w:t xml:space="preserve">  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A0F4" w14:textId="77777777" w:rsidR="00A9205E" w:rsidRDefault="00A9205E" w:rsidP="00A9205E">
            <w:pPr>
              <w:spacing w:line="276" w:lineRule="auto"/>
              <w:rPr>
                <w:rFonts w:ascii="Montserrat" w:hAnsi="Montserrat" w:cstheme="minorHAnsi"/>
                <w:szCs w:val="22"/>
              </w:rPr>
            </w:pPr>
            <w:r w:rsidRPr="00285B39">
              <w:rPr>
                <w:rFonts w:ascii="Montserrat" w:hAnsi="Montserrat" w:cstheme="minorHAnsi"/>
                <w:sz w:val="16"/>
              </w:rPr>
              <w:t>Puhelinnumero</w:t>
            </w:r>
            <w:r w:rsidRPr="00285B39">
              <w:rPr>
                <w:rFonts w:ascii="Montserrat" w:hAnsi="Montserrat" w:cstheme="minorHAnsi"/>
                <w:sz w:val="16"/>
                <w:szCs w:val="22"/>
              </w:rPr>
              <w:t xml:space="preserve">  </w:t>
            </w:r>
          </w:p>
          <w:p w14:paraId="0B24A23B" w14:textId="0034BDBC" w:rsidR="00A9205E" w:rsidRPr="00285B39" w:rsidRDefault="00A9205E" w:rsidP="00A9205E">
            <w:pPr>
              <w:spacing w:line="276" w:lineRule="auto"/>
              <w:ind w:left="352" w:hanging="352"/>
              <w:rPr>
                <w:rFonts w:ascii="Montserrat" w:hAnsi="Montserrat" w:cstheme="minorHAnsi"/>
                <w:sz w:val="16"/>
                <w:szCs w:val="16"/>
              </w:rPr>
            </w:pPr>
            <w:r w:rsidRPr="00285B39">
              <w:rPr>
                <w:rFonts w:ascii="Montserrat" w:hAnsi="Montserrat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85B39">
              <w:rPr>
                <w:rFonts w:ascii="Montserrat" w:hAnsi="Montserrat" w:cstheme="minorHAnsi"/>
                <w:szCs w:val="22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Cs w:val="22"/>
              </w:rPr>
            </w:r>
            <w:r w:rsidRPr="00285B39">
              <w:rPr>
                <w:rFonts w:ascii="Montserrat" w:hAnsi="Montserrat" w:cstheme="minorHAnsi"/>
                <w:szCs w:val="22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szCs w:val="22"/>
              </w:rPr>
              <w:fldChar w:fldCharType="end"/>
            </w:r>
            <w:r w:rsidRPr="00285B39">
              <w:rPr>
                <w:rFonts w:ascii="Montserrat" w:hAnsi="Montserrat" w:cstheme="minorHAnsi"/>
                <w:sz w:val="16"/>
              </w:rPr>
              <w:t xml:space="preserve">    </w:t>
            </w:r>
          </w:p>
        </w:tc>
      </w:tr>
      <w:tr w:rsidR="00DC548E" w:rsidRPr="00285B39" w14:paraId="21D5E347" w14:textId="77777777" w:rsidTr="35B5E51C">
        <w:trPr>
          <w:cantSplit/>
          <w:trHeight w:val="70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BB58" w14:textId="77777777" w:rsidR="00AC0147" w:rsidRDefault="00F701DB" w:rsidP="00C8190E">
            <w:pPr>
              <w:spacing w:before="120" w:after="120"/>
              <w:rPr>
                <w:rFonts w:ascii="Montserrat" w:hAnsi="Montserrat" w:cstheme="minorHAnsi"/>
                <w:b/>
                <w:sz w:val="18"/>
              </w:rPr>
            </w:pPr>
            <w:r w:rsidRPr="00285B39">
              <w:rPr>
                <w:rFonts w:ascii="Montserrat" w:hAnsi="Montserrat" w:cstheme="minorHAnsi"/>
                <w:b/>
                <w:sz w:val="18"/>
              </w:rPr>
              <w:t>Luvan nojalla valmistettavan opetusaineiston r</w:t>
            </w:r>
            <w:r w:rsidR="00DC548E" w:rsidRPr="00285B39">
              <w:rPr>
                <w:rFonts w:ascii="Montserrat" w:hAnsi="Montserrat" w:cstheme="minorHAnsi"/>
                <w:b/>
                <w:sz w:val="18"/>
              </w:rPr>
              <w:t>ekisterinpitäjä</w:t>
            </w:r>
          </w:p>
          <w:p w14:paraId="2FC0F0D2" w14:textId="520584A6" w:rsidR="00DC548E" w:rsidRPr="00AC0147" w:rsidRDefault="00AC0147" w:rsidP="00C8190E">
            <w:pPr>
              <w:spacing w:before="120" w:after="120"/>
              <w:rPr>
                <w:rFonts w:ascii="Montserrat" w:hAnsi="Montserrat" w:cstheme="minorHAnsi"/>
                <w:sz w:val="16"/>
                <w:szCs w:val="16"/>
              </w:rPr>
            </w:pPr>
            <w:r w:rsidRPr="00AC0147">
              <w:rPr>
                <w:rFonts w:ascii="Montserrat" w:hAnsi="Montserrat" w:cstheme="minorHAnsi"/>
                <w:sz w:val="16"/>
                <w:szCs w:val="16"/>
              </w:rPr>
              <w:t>- H</w:t>
            </w:r>
            <w:r w:rsidR="00297F9A" w:rsidRPr="00AC0147">
              <w:rPr>
                <w:rFonts w:ascii="Montserrat" w:hAnsi="Montserrat" w:cstheme="minorHAnsi"/>
                <w:sz w:val="16"/>
                <w:szCs w:val="16"/>
              </w:rPr>
              <w:t>enkilötiedoista</w:t>
            </w:r>
            <w:r w:rsidR="00F701DB" w:rsidRPr="00AC0147">
              <w:rPr>
                <w:rFonts w:ascii="Montserrat" w:hAnsi="Montserrat" w:cstheme="minorHAnsi"/>
                <w:sz w:val="16"/>
                <w:szCs w:val="16"/>
              </w:rPr>
              <w:t xml:space="preserve"> vastaa</w:t>
            </w:r>
            <w:r w:rsidR="00297F9A" w:rsidRPr="00AC0147">
              <w:rPr>
                <w:rFonts w:ascii="Montserrat" w:hAnsi="Montserrat" w:cstheme="minorHAnsi"/>
                <w:sz w:val="16"/>
                <w:szCs w:val="16"/>
              </w:rPr>
              <w:t>va taho</w:t>
            </w: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782A" w14:textId="77777777" w:rsidR="00F701DB" w:rsidRPr="00285B39" w:rsidRDefault="00F701DB" w:rsidP="00F701DB">
            <w:pPr>
              <w:tabs>
                <w:tab w:val="left" w:pos="1650"/>
              </w:tabs>
              <w:jc w:val="both"/>
              <w:rPr>
                <w:rFonts w:ascii="Montserrat" w:hAnsi="Montserrat" w:cstheme="minorHAnsi"/>
                <w:sz w:val="20"/>
                <w:szCs w:val="22"/>
              </w:rPr>
            </w:pPr>
            <w:r w:rsidRPr="00285B39">
              <w:rPr>
                <w:rFonts w:ascii="Montserrat" w:hAnsi="Montserrat" w:cstheme="minorHAnsi"/>
                <w:sz w:val="20"/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"/>
            <w:r w:rsidRPr="00285B39">
              <w:rPr>
                <w:rFonts w:ascii="Montserrat" w:hAnsi="Montserrat" w:cstheme="minorHAnsi"/>
                <w:sz w:val="20"/>
                <w:szCs w:val="22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sz w:val="20"/>
                <w:szCs w:val="22"/>
              </w:rPr>
            </w:r>
            <w:r w:rsidR="00E010FA">
              <w:rPr>
                <w:rFonts w:ascii="Montserrat" w:hAnsi="Montserrat" w:cstheme="minorHAnsi"/>
                <w:sz w:val="20"/>
                <w:szCs w:val="22"/>
              </w:rPr>
              <w:fldChar w:fldCharType="separate"/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  <w:fldChar w:fldCharType="end"/>
            </w:r>
            <w:bookmarkEnd w:id="1"/>
            <w:r w:rsidRPr="00285B39">
              <w:rPr>
                <w:rFonts w:ascii="Montserrat" w:hAnsi="Montserrat" w:cstheme="minorHAnsi"/>
                <w:sz w:val="20"/>
                <w:szCs w:val="22"/>
              </w:rPr>
              <w:t xml:space="preserve"> Pohjois-Pohjanmaan sairaanhoitopiiri (PPSHP)</w:t>
            </w:r>
          </w:p>
          <w:p w14:paraId="0C85AEDD" w14:textId="77777777" w:rsidR="00F701DB" w:rsidRPr="00285B39" w:rsidRDefault="00F701DB" w:rsidP="00F701DB">
            <w:pPr>
              <w:tabs>
                <w:tab w:val="left" w:pos="1650"/>
              </w:tabs>
              <w:jc w:val="both"/>
              <w:rPr>
                <w:rFonts w:ascii="Montserrat" w:hAnsi="Montserrat" w:cstheme="minorHAnsi"/>
                <w:sz w:val="20"/>
                <w:szCs w:val="22"/>
              </w:rPr>
            </w:pPr>
            <w:r w:rsidRPr="00285B39">
              <w:rPr>
                <w:rFonts w:ascii="Montserrat" w:eastAsia="MS Gothic" w:hAnsi="Montserrat" w:cstheme="minorHAnsi"/>
                <w:sz w:val="20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285B39">
              <w:rPr>
                <w:rFonts w:ascii="Montserrat" w:eastAsia="MS Gothic" w:hAnsi="Montserrat" w:cstheme="minorHAnsi"/>
                <w:sz w:val="20"/>
                <w:szCs w:val="22"/>
              </w:rPr>
              <w:instrText xml:space="preserve"> FORMCHECKBOX </w:instrText>
            </w:r>
            <w:r w:rsidR="00E010FA">
              <w:rPr>
                <w:rFonts w:ascii="Montserrat" w:eastAsia="MS Gothic" w:hAnsi="Montserrat" w:cstheme="minorHAnsi"/>
                <w:sz w:val="20"/>
                <w:szCs w:val="22"/>
              </w:rPr>
            </w:r>
            <w:r w:rsidR="00E010FA">
              <w:rPr>
                <w:rFonts w:ascii="Montserrat" w:eastAsia="MS Gothic" w:hAnsi="Montserrat" w:cstheme="minorHAnsi"/>
                <w:sz w:val="20"/>
                <w:szCs w:val="22"/>
              </w:rPr>
              <w:fldChar w:fldCharType="separate"/>
            </w:r>
            <w:r w:rsidRPr="00285B39">
              <w:rPr>
                <w:rFonts w:ascii="Montserrat" w:eastAsia="MS Gothic" w:hAnsi="Montserrat" w:cstheme="minorHAnsi"/>
                <w:sz w:val="20"/>
                <w:szCs w:val="22"/>
              </w:rPr>
              <w:fldChar w:fldCharType="end"/>
            </w:r>
            <w:bookmarkEnd w:id="2"/>
            <w:r w:rsidRPr="00285B39">
              <w:rPr>
                <w:rFonts w:ascii="Montserrat" w:eastAsia="MS Gothic" w:hAnsi="Montserrat" w:cstheme="minorHAnsi"/>
                <w:sz w:val="20"/>
                <w:szCs w:val="22"/>
              </w:rPr>
              <w:t xml:space="preserve"> </w:t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  <w:t>Oulun yliopisto (OY)</w:t>
            </w:r>
          </w:p>
          <w:p w14:paraId="7F921252" w14:textId="3A895134" w:rsidR="00DC548E" w:rsidRPr="00285B39" w:rsidRDefault="00F701DB" w:rsidP="00F701DB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  <w:r w:rsidRPr="00285B39">
              <w:rPr>
                <w:rFonts w:ascii="Montserrat" w:eastAsia="MS Gothic" w:hAnsi="Montserrat" w:cstheme="minorHAnsi"/>
                <w:sz w:val="20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3"/>
            <w:r w:rsidRPr="00285B39">
              <w:rPr>
                <w:rFonts w:ascii="Montserrat" w:eastAsia="MS Gothic" w:hAnsi="Montserrat" w:cstheme="minorHAnsi"/>
                <w:sz w:val="20"/>
                <w:szCs w:val="22"/>
              </w:rPr>
              <w:instrText xml:space="preserve"> FORMCHECKBOX </w:instrText>
            </w:r>
            <w:r w:rsidR="00E010FA">
              <w:rPr>
                <w:rFonts w:ascii="Montserrat" w:eastAsia="MS Gothic" w:hAnsi="Montserrat" w:cstheme="minorHAnsi"/>
                <w:sz w:val="20"/>
                <w:szCs w:val="22"/>
              </w:rPr>
            </w:r>
            <w:r w:rsidR="00E010FA">
              <w:rPr>
                <w:rFonts w:ascii="Montserrat" w:eastAsia="MS Gothic" w:hAnsi="Montserrat" w:cstheme="minorHAnsi"/>
                <w:sz w:val="20"/>
                <w:szCs w:val="22"/>
              </w:rPr>
              <w:fldChar w:fldCharType="separate"/>
            </w:r>
            <w:r w:rsidRPr="00285B39">
              <w:rPr>
                <w:rFonts w:ascii="Montserrat" w:eastAsia="MS Gothic" w:hAnsi="Montserrat" w:cstheme="minorHAnsi"/>
                <w:sz w:val="20"/>
                <w:szCs w:val="22"/>
              </w:rPr>
              <w:fldChar w:fldCharType="end"/>
            </w:r>
            <w:bookmarkEnd w:id="3"/>
            <w:r w:rsidRPr="00285B39">
              <w:rPr>
                <w:rFonts w:ascii="Montserrat" w:eastAsia="MS Gothic" w:hAnsi="Montserrat" w:cstheme="minorHAnsi"/>
                <w:sz w:val="20"/>
                <w:szCs w:val="22"/>
              </w:rPr>
              <w:t xml:space="preserve"> </w:t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  <w:t xml:space="preserve">Muu, mikä: </w:t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285B39">
              <w:rPr>
                <w:rFonts w:ascii="Montserrat" w:hAnsi="Montserrat" w:cstheme="minorHAnsi"/>
                <w:sz w:val="20"/>
                <w:szCs w:val="22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  <w:fldChar w:fldCharType="end"/>
            </w:r>
            <w:bookmarkEnd w:id="4"/>
          </w:p>
        </w:tc>
      </w:tr>
    </w:tbl>
    <w:p w14:paraId="15787FB6" w14:textId="77777777" w:rsidR="000B5D70" w:rsidRPr="00285B39" w:rsidRDefault="000B5D70" w:rsidP="001A502C">
      <w:pPr>
        <w:rPr>
          <w:rFonts w:ascii="Montserrat" w:hAnsi="Montserrat" w:cstheme="minorHAnsi"/>
          <w:sz w:val="4"/>
          <w:szCs w:val="12"/>
        </w:rPr>
      </w:pPr>
    </w:p>
    <w:p w14:paraId="4AC832D9" w14:textId="77777777" w:rsidR="00197E30" w:rsidRPr="00285B39" w:rsidRDefault="00197E30" w:rsidP="001A502C">
      <w:pPr>
        <w:rPr>
          <w:rFonts w:ascii="Montserrat" w:hAnsi="Montserrat" w:cstheme="minorHAnsi"/>
          <w:sz w:val="4"/>
          <w:szCs w:val="12"/>
        </w:rPr>
      </w:pPr>
    </w:p>
    <w:p w14:paraId="7D537E7A" w14:textId="77777777" w:rsidR="00197E30" w:rsidRPr="00285B39" w:rsidRDefault="00197E30" w:rsidP="001A502C">
      <w:pPr>
        <w:rPr>
          <w:rFonts w:ascii="Montserrat" w:hAnsi="Montserrat" w:cstheme="minorHAnsi"/>
          <w:sz w:val="4"/>
          <w:szCs w:val="1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871"/>
      </w:tblGrid>
      <w:tr w:rsidR="00197E30" w:rsidRPr="00285B39" w14:paraId="273D96F1" w14:textId="77777777" w:rsidTr="00671FD5">
        <w:trPr>
          <w:cantSplit/>
        </w:trPr>
        <w:tc>
          <w:tcPr>
            <w:tcW w:w="10276" w:type="dxa"/>
            <w:gridSpan w:val="2"/>
            <w:shd w:val="clear" w:color="auto" w:fill="D9D9D9" w:themeFill="background1" w:themeFillShade="D9"/>
          </w:tcPr>
          <w:p w14:paraId="072811C0" w14:textId="41EED315" w:rsidR="00CB4B7A" w:rsidRPr="00285B39" w:rsidRDefault="00197E30" w:rsidP="00A70341">
            <w:pPr>
              <w:spacing w:before="60" w:after="60"/>
              <w:rPr>
                <w:rFonts w:ascii="Montserrat" w:hAnsi="Montserrat" w:cstheme="minorHAnsi"/>
                <w:b/>
                <w:sz w:val="20"/>
              </w:rPr>
            </w:pPr>
            <w:r w:rsidRPr="00285B39">
              <w:rPr>
                <w:rFonts w:ascii="Montserrat" w:hAnsi="Montserrat" w:cstheme="minorHAnsi"/>
                <w:b/>
                <w:sz w:val="20"/>
              </w:rPr>
              <w:t>TIE</w:t>
            </w:r>
            <w:r w:rsidR="00A70341">
              <w:rPr>
                <w:rFonts w:ascii="Montserrat" w:hAnsi="Montserrat" w:cstheme="minorHAnsi"/>
                <w:b/>
                <w:sz w:val="20"/>
              </w:rPr>
              <w:t>DONHYÖDYNTÄMISSUUNNITELMA</w:t>
            </w:r>
          </w:p>
        </w:tc>
      </w:tr>
      <w:tr w:rsidR="00D32C36" w:rsidRPr="00285B39" w14:paraId="5D3CE15E" w14:textId="79499CE0" w:rsidTr="00D32C36">
        <w:trPr>
          <w:cantSplit/>
        </w:trPr>
        <w:tc>
          <w:tcPr>
            <w:tcW w:w="2405" w:type="dxa"/>
            <w:shd w:val="clear" w:color="000000" w:fill="auto"/>
          </w:tcPr>
          <w:p w14:paraId="61F95959" w14:textId="507A5E82" w:rsidR="007A5B66" w:rsidRPr="00AC0147" w:rsidRDefault="007A5B66" w:rsidP="00AC0147">
            <w:pPr>
              <w:spacing w:before="120" w:after="120"/>
              <w:rPr>
                <w:rFonts w:ascii="Montserrat" w:hAnsi="Montserrat" w:cstheme="minorHAnsi"/>
                <w:b/>
                <w:sz w:val="18"/>
              </w:rPr>
            </w:pPr>
            <w:r>
              <w:rPr>
                <w:rFonts w:ascii="Montserrat" w:hAnsi="Montserrat" w:cstheme="minorHAnsi"/>
                <w:b/>
                <w:sz w:val="18"/>
              </w:rPr>
              <w:t>K</w:t>
            </w:r>
            <w:r w:rsidR="00A67798" w:rsidRPr="00AC0147">
              <w:rPr>
                <w:rFonts w:ascii="Montserrat" w:hAnsi="Montserrat" w:cstheme="minorHAnsi"/>
                <w:b/>
                <w:sz w:val="18"/>
              </w:rPr>
              <w:t>uvaus</w:t>
            </w:r>
            <w:r w:rsidRPr="00AC0147">
              <w:rPr>
                <w:rFonts w:ascii="Montserrat" w:hAnsi="Montserrat" w:cstheme="minorHAnsi"/>
                <w:b/>
                <w:sz w:val="18"/>
              </w:rPr>
              <w:t xml:space="preserve"> opetusaineistosta</w:t>
            </w:r>
            <w:r w:rsidR="00D32C36" w:rsidRPr="00AC0147">
              <w:rPr>
                <w:rFonts w:ascii="Montserrat" w:hAnsi="Montserrat" w:cstheme="minorHAnsi"/>
                <w:b/>
                <w:sz w:val="18"/>
              </w:rPr>
              <w:t xml:space="preserve"> </w:t>
            </w:r>
            <w:r w:rsidRPr="00AC0147">
              <w:rPr>
                <w:rFonts w:ascii="Montserrat" w:hAnsi="Montserrat" w:cstheme="minorHAnsi"/>
                <w:b/>
                <w:sz w:val="18"/>
              </w:rPr>
              <w:t>ja käsiteltävistä PPSHP:n asiakas-/potilastiedoista</w:t>
            </w:r>
          </w:p>
          <w:p w14:paraId="1A614414" w14:textId="77777777" w:rsidR="007A5B66" w:rsidRPr="00AC0147" w:rsidRDefault="007A5B66" w:rsidP="00AC0147">
            <w:pPr>
              <w:spacing w:before="120"/>
              <w:rPr>
                <w:rFonts w:ascii="Montserrat" w:hAnsi="Montserrat" w:cstheme="minorHAnsi"/>
                <w:sz w:val="16"/>
              </w:rPr>
            </w:pPr>
            <w:r w:rsidRPr="00AC0147">
              <w:rPr>
                <w:rFonts w:ascii="Montserrat" w:hAnsi="Montserrat" w:cstheme="minorHAnsi"/>
                <w:sz w:val="16"/>
              </w:rPr>
              <w:t>- Minkälaisista asiakas-/potilastiedoista on kyse</w:t>
            </w:r>
          </w:p>
          <w:p w14:paraId="701E80B7" w14:textId="67699B62" w:rsidR="00D32C36" w:rsidRPr="00980A7A" w:rsidRDefault="007A5B66" w:rsidP="00AC0147">
            <w:pPr>
              <w:spacing w:after="120"/>
            </w:pPr>
            <w:r w:rsidRPr="00AC0147">
              <w:rPr>
                <w:rFonts w:ascii="Montserrat" w:hAnsi="Montserrat" w:cstheme="minorHAnsi"/>
                <w:sz w:val="16"/>
              </w:rPr>
              <w:t>- Mistä käsiteltävät tiedot saadaan (tietojärjestelmät, paperinen aineisto yms.)</w:t>
            </w:r>
          </w:p>
        </w:tc>
        <w:tc>
          <w:tcPr>
            <w:tcW w:w="7871" w:type="dxa"/>
            <w:shd w:val="clear" w:color="000000" w:fill="auto"/>
          </w:tcPr>
          <w:p w14:paraId="61949969" w14:textId="652181A1" w:rsidR="007A5B66" w:rsidRDefault="00D32C36" w:rsidP="007A5B66">
            <w:pPr>
              <w:spacing w:before="60" w:after="60"/>
              <w:rPr>
                <w:rFonts w:ascii="Montserrat" w:hAnsi="Montserrat" w:cstheme="minorHAnsi"/>
                <w:color w:val="000000" w:themeColor="text1"/>
                <w:sz w:val="20"/>
              </w:rPr>
            </w:pPr>
            <w:r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85B39">
              <w:rPr>
                <w:rFonts w:ascii="Montserrat" w:hAnsi="Montserrat" w:cstheme="minorHAnsi"/>
                <w:sz w:val="20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 w:val="20"/>
              </w:rPr>
            </w:r>
            <w:r w:rsidRPr="00285B39">
              <w:rPr>
                <w:rFonts w:ascii="Montserrat" w:hAnsi="Montserrat" w:cstheme="minorHAnsi"/>
                <w:sz w:val="20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sz w:val="20"/>
              </w:rPr>
              <w:fldChar w:fldCharType="end"/>
            </w:r>
            <w:r w:rsidR="007A5B66">
              <w:rPr>
                <w:rFonts w:ascii="Montserrat" w:hAnsi="Montserrat" w:cstheme="minorHAnsi"/>
                <w:color w:val="000000" w:themeColor="text1"/>
                <w:sz w:val="20"/>
              </w:rPr>
              <w:t xml:space="preserve"> </w:t>
            </w:r>
          </w:p>
          <w:p w14:paraId="5176E27E" w14:textId="77777777" w:rsidR="00980A7A" w:rsidRDefault="00980A7A" w:rsidP="007A5B66">
            <w:pPr>
              <w:spacing w:before="60" w:after="60"/>
              <w:rPr>
                <w:rFonts w:ascii="Montserrat" w:hAnsi="Montserrat" w:cstheme="minorHAnsi"/>
                <w:color w:val="000000" w:themeColor="text1"/>
                <w:sz w:val="20"/>
              </w:rPr>
            </w:pPr>
          </w:p>
          <w:p w14:paraId="06B5DAB9" w14:textId="0A0AF639" w:rsidR="007A5B66" w:rsidRDefault="007A5B66" w:rsidP="007A5B66">
            <w:pPr>
              <w:spacing w:before="60" w:after="60"/>
              <w:rPr>
                <w:rFonts w:ascii="Montserrat" w:hAnsi="Montserrat" w:cstheme="minorHAnsi"/>
                <w:color w:val="000000" w:themeColor="text1"/>
                <w:sz w:val="20"/>
              </w:rPr>
            </w:pPr>
            <w:r>
              <w:rPr>
                <w:rFonts w:ascii="Montserrat" w:hAnsi="Montserrat" w:cstheme="minorHAnsi"/>
                <w:color w:val="000000" w:themeColor="text1"/>
                <w:sz w:val="20"/>
              </w:rPr>
              <w:t xml:space="preserve">PPSHP:n toimialue tai palvelukeskus: </w:t>
            </w:r>
          </w:p>
          <w:p w14:paraId="34E9E921" w14:textId="77777777" w:rsidR="00A9205E" w:rsidRDefault="007A5B66" w:rsidP="007A5B66">
            <w:pPr>
              <w:spacing w:before="60" w:after="60"/>
              <w:rPr>
                <w:rFonts w:ascii="Montserrat" w:hAnsi="Montserrat" w:cstheme="minorHAnsi"/>
                <w:color w:val="000000" w:themeColor="text1"/>
                <w:sz w:val="20"/>
              </w:rPr>
            </w:pP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  <w:fldChar w:fldCharType="separate"/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end"/>
            </w:r>
            <w:r>
              <w:rPr>
                <w:rFonts w:ascii="Montserrat" w:hAnsi="Montserrat" w:cstheme="minorHAnsi"/>
                <w:color w:val="000000" w:themeColor="text1"/>
                <w:sz w:val="20"/>
              </w:rPr>
              <w:t xml:space="preserve"> Somatiikka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t xml:space="preserve">    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  <w:fldChar w:fldCharType="separate"/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end"/>
            </w:r>
            <w:r>
              <w:rPr>
                <w:rFonts w:ascii="Montserrat" w:hAnsi="Montserrat" w:cstheme="minorHAnsi"/>
                <w:color w:val="000000" w:themeColor="text1"/>
                <w:sz w:val="20"/>
              </w:rPr>
              <w:t xml:space="preserve"> Sairaanhoidon palvelukeskus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t xml:space="preserve">  </w:t>
            </w:r>
          </w:p>
          <w:p w14:paraId="09949E03" w14:textId="4398C41B" w:rsidR="007A5B66" w:rsidRDefault="007A5B66" w:rsidP="007A5B66">
            <w:pPr>
              <w:spacing w:before="60" w:after="60"/>
              <w:rPr>
                <w:rFonts w:ascii="Montserrat" w:hAnsi="Montserrat" w:cstheme="minorHAnsi"/>
                <w:color w:val="000000" w:themeColor="text1"/>
                <w:sz w:val="20"/>
              </w:rPr>
            </w:pP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  <w:fldChar w:fldCharType="separate"/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end"/>
            </w:r>
            <w:r>
              <w:rPr>
                <w:rFonts w:ascii="Montserrat" w:hAnsi="Montserrat" w:cstheme="minorHAnsi"/>
                <w:color w:val="000000" w:themeColor="text1"/>
                <w:sz w:val="20"/>
              </w:rPr>
              <w:t xml:space="preserve"> Kuntoutuksen palvelukeskus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t xml:space="preserve">    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  <w:fldChar w:fldCharType="separate"/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end"/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t xml:space="preserve"> Psykiatria   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  <w:fldChar w:fldCharType="separate"/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end"/>
            </w:r>
            <w:r>
              <w:rPr>
                <w:rFonts w:ascii="Montserrat" w:hAnsi="Montserrat" w:cstheme="minorHAnsi"/>
                <w:color w:val="000000" w:themeColor="text1"/>
                <w:sz w:val="20"/>
              </w:rPr>
              <w:t xml:space="preserve"> Konsti </w:t>
            </w:r>
            <w:r w:rsidR="00A9205E">
              <w:rPr>
                <w:rFonts w:ascii="Montserrat" w:hAnsi="Montserrat" w:cstheme="minorHAnsi"/>
                <w:color w:val="000000" w:themeColor="text1"/>
                <w:sz w:val="20"/>
              </w:rPr>
              <w:t xml:space="preserve">  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  <w:fldChar w:fldCharType="separate"/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end"/>
            </w:r>
            <w:r>
              <w:rPr>
                <w:rFonts w:ascii="Montserrat" w:hAnsi="Montserrat" w:cstheme="minorHAnsi"/>
                <w:color w:val="000000" w:themeColor="text1"/>
                <w:sz w:val="20"/>
              </w:rPr>
              <w:t xml:space="preserve"> Ensihoito</w:t>
            </w:r>
          </w:p>
          <w:p w14:paraId="257E9269" w14:textId="77777777" w:rsidR="007A5B66" w:rsidRDefault="007A5B66" w:rsidP="00980A7A">
            <w:pPr>
              <w:rPr>
                <w:rFonts w:ascii="Montserrat" w:hAnsi="Montserrat" w:cstheme="minorHAnsi"/>
                <w:sz w:val="20"/>
              </w:rPr>
            </w:pPr>
          </w:p>
          <w:p w14:paraId="03C39E44" w14:textId="77777777" w:rsidR="007A5B66" w:rsidRPr="00D216D8" w:rsidRDefault="007A5B66" w:rsidP="00980A7A">
            <w:pPr>
              <w:rPr>
                <w:rFonts w:ascii="Montserrat" w:hAnsi="Montserrat" w:cstheme="minorHAnsi"/>
                <w:color w:val="000000" w:themeColor="text1"/>
                <w:sz w:val="20"/>
              </w:rPr>
            </w:pPr>
            <w:r w:rsidRPr="00D216D8">
              <w:rPr>
                <w:rFonts w:ascii="Montserrat" w:hAnsi="Montserrat" w:cstheme="minorHAnsi"/>
                <w:sz w:val="20"/>
              </w:rPr>
              <w:t xml:space="preserve">Tietotyypit (esim. potilaskertomustieto, kuvantamistutkimus): 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instrText xml:space="preserve"> FORMTEXT </w:instrTex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separate"/>
            </w:r>
            <w:r w:rsidRPr="00D216D8">
              <w:rPr>
                <w:rFonts w:ascii="Montserrat" w:hAnsi="Montserrat" w:cstheme="minorHAnsi"/>
                <w:noProof/>
                <w:color w:val="000000" w:themeColor="text1"/>
                <w:sz w:val="20"/>
              </w:rPr>
              <w:t> </w:t>
            </w:r>
            <w:r w:rsidRPr="00D216D8">
              <w:rPr>
                <w:rFonts w:ascii="Montserrat" w:hAnsi="Montserrat" w:cstheme="minorHAnsi"/>
                <w:noProof/>
                <w:color w:val="000000" w:themeColor="text1"/>
                <w:sz w:val="20"/>
              </w:rPr>
              <w:t> </w:t>
            </w:r>
            <w:r w:rsidRPr="00D216D8">
              <w:rPr>
                <w:rFonts w:ascii="Montserrat" w:hAnsi="Montserrat" w:cstheme="minorHAnsi"/>
                <w:noProof/>
                <w:color w:val="000000" w:themeColor="text1"/>
                <w:sz w:val="20"/>
              </w:rPr>
              <w:t> </w:t>
            </w:r>
            <w:r w:rsidRPr="00D216D8">
              <w:rPr>
                <w:rFonts w:ascii="Montserrat" w:hAnsi="Montserrat" w:cstheme="minorHAnsi"/>
                <w:noProof/>
                <w:color w:val="000000" w:themeColor="text1"/>
                <w:sz w:val="20"/>
              </w:rPr>
              <w:t> </w:t>
            </w:r>
            <w:r w:rsidRPr="00D216D8">
              <w:rPr>
                <w:rFonts w:ascii="Montserrat" w:hAnsi="Montserrat" w:cstheme="minorHAnsi"/>
                <w:noProof/>
                <w:color w:val="000000" w:themeColor="text1"/>
                <w:sz w:val="20"/>
              </w:rPr>
              <w:t> 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end"/>
            </w:r>
          </w:p>
          <w:p w14:paraId="181444FF" w14:textId="3EFACA5A" w:rsidR="00D32C36" w:rsidRPr="00285B39" w:rsidRDefault="007A5B66" w:rsidP="007A5B66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  <w:r>
              <w:rPr>
                <w:rFonts w:ascii="Montserrat" w:hAnsi="Montserrat" w:cstheme="minorHAnsi"/>
                <w:color w:val="000000" w:themeColor="text1"/>
                <w:sz w:val="20"/>
              </w:rPr>
              <w:t>Mistä tiedot poimitaan</w:t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t xml:space="preserve">: </w:t>
            </w:r>
            <w:r w:rsidR="00980A7A" w:rsidRPr="00285B39">
              <w:rPr>
                <w:rFonts w:ascii="Montserrat" w:hAnsi="Montserrat" w:cstheme="minorHAnsi"/>
                <w:sz w:val="20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980A7A" w:rsidRPr="00285B39">
              <w:rPr>
                <w:rFonts w:ascii="Montserrat" w:hAnsi="Montserrat" w:cstheme="minorHAnsi"/>
                <w:sz w:val="20"/>
                <w:szCs w:val="22"/>
              </w:rPr>
              <w:instrText xml:space="preserve"> FORMTEXT </w:instrText>
            </w:r>
            <w:r w:rsidR="00980A7A" w:rsidRPr="00285B39">
              <w:rPr>
                <w:rFonts w:ascii="Montserrat" w:hAnsi="Montserrat" w:cstheme="minorHAnsi"/>
                <w:sz w:val="20"/>
                <w:szCs w:val="22"/>
              </w:rPr>
            </w:r>
            <w:r w:rsidR="00980A7A" w:rsidRPr="00285B39">
              <w:rPr>
                <w:rFonts w:ascii="Montserrat" w:hAnsi="Montserrat" w:cstheme="minorHAnsi"/>
                <w:sz w:val="20"/>
                <w:szCs w:val="22"/>
              </w:rPr>
              <w:fldChar w:fldCharType="separate"/>
            </w:r>
            <w:r w:rsidR="00980A7A"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="00980A7A"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="00980A7A"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="00980A7A"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="00980A7A"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="00980A7A" w:rsidRPr="00285B39">
              <w:rPr>
                <w:rFonts w:ascii="Montserrat" w:hAnsi="Montserrat" w:cstheme="minorHAnsi"/>
                <w:sz w:val="20"/>
                <w:szCs w:val="22"/>
              </w:rPr>
              <w:fldChar w:fldCharType="end"/>
            </w:r>
          </w:p>
        </w:tc>
      </w:tr>
      <w:tr w:rsidR="00A67798" w:rsidRPr="00285B39" w14:paraId="79EFD774" w14:textId="77777777" w:rsidTr="00D32C36">
        <w:trPr>
          <w:cantSplit/>
        </w:trPr>
        <w:tc>
          <w:tcPr>
            <w:tcW w:w="2405" w:type="dxa"/>
            <w:shd w:val="clear" w:color="000000" w:fill="auto"/>
          </w:tcPr>
          <w:p w14:paraId="5ED70BD1" w14:textId="08413AE5" w:rsidR="00A67798" w:rsidRPr="00A70341" w:rsidRDefault="00A70341" w:rsidP="00D32C36">
            <w:pPr>
              <w:spacing w:before="60" w:after="60"/>
              <w:rPr>
                <w:rFonts w:ascii="Montserrat" w:hAnsi="Montserrat" w:cstheme="minorHAnsi"/>
                <w:b/>
                <w:strike/>
                <w:sz w:val="18"/>
                <w:szCs w:val="18"/>
              </w:rPr>
            </w:pPr>
            <w:r>
              <w:rPr>
                <w:rFonts w:ascii="Montserrat" w:hAnsi="Montserrat" w:cstheme="minorHAnsi"/>
                <w:b/>
                <w:sz w:val="18"/>
                <w:szCs w:val="18"/>
              </w:rPr>
              <w:t>K</w:t>
            </w:r>
            <w:r w:rsidRPr="00A70341">
              <w:rPr>
                <w:rFonts w:ascii="Montserrat" w:hAnsi="Montserrat" w:cstheme="minorHAnsi"/>
                <w:b/>
                <w:sz w:val="18"/>
                <w:szCs w:val="18"/>
              </w:rPr>
              <w:t>äsittelyn oikeusperuste</w:t>
            </w:r>
          </w:p>
        </w:tc>
        <w:tc>
          <w:tcPr>
            <w:tcW w:w="7871" w:type="dxa"/>
            <w:shd w:val="clear" w:color="000000" w:fill="auto"/>
          </w:tcPr>
          <w:p w14:paraId="7AED3AA5" w14:textId="6DFC93A7" w:rsidR="00A67798" w:rsidRPr="00A70341" w:rsidRDefault="00A70341" w:rsidP="00A70341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  <w:r w:rsidRPr="00A70341">
              <w:rPr>
                <w:rFonts w:ascii="Montserrat" w:hAnsi="Montserrat"/>
                <w:sz w:val="20"/>
              </w:rPr>
              <w:t xml:space="preserve">Laki sosiaali- ja terveystietojen toissijaisesta käytöstä 39 § (26.4.2019/552), EU:n yleinen tietosuoja-asetus </w:t>
            </w:r>
            <w:r w:rsidRPr="00A70341">
              <w:rPr>
                <w:rFonts w:ascii="Montserrat" w:hAnsi="Montserrat" w:cstheme="minorHAnsi"/>
                <w:bCs/>
                <w:sz w:val="20"/>
              </w:rPr>
              <w:t>6 artikla, 1. e) yleinen etu tai julkinen valta</w:t>
            </w:r>
            <w:r w:rsidRPr="00A70341">
              <w:rPr>
                <w:rFonts w:ascii="Montserrat" w:hAnsi="Montserrat" w:cstheme="minorHAnsi"/>
                <w:sz w:val="20"/>
              </w:rPr>
              <w:t>; Erityisiä henkilötietoryhmiä koskeva käsittely, 9 artikla 2. g) yleinen etu</w:t>
            </w:r>
          </w:p>
        </w:tc>
      </w:tr>
      <w:tr w:rsidR="00D32C36" w:rsidRPr="00285B39" w14:paraId="5EDA8F1B" w14:textId="77777777" w:rsidTr="00D32C36">
        <w:trPr>
          <w:cantSplit/>
        </w:trPr>
        <w:tc>
          <w:tcPr>
            <w:tcW w:w="2405" w:type="dxa"/>
            <w:shd w:val="clear" w:color="000000" w:fill="auto"/>
          </w:tcPr>
          <w:p w14:paraId="617EE061" w14:textId="3F8A4768" w:rsidR="00D32C36" w:rsidRPr="00D32C36" w:rsidRDefault="00D32C36" w:rsidP="00D32C36">
            <w:pPr>
              <w:spacing w:before="60" w:after="60"/>
              <w:rPr>
                <w:rFonts w:ascii="Montserrat" w:hAnsi="Montserrat" w:cstheme="minorHAnsi"/>
                <w:b/>
                <w:sz w:val="18"/>
              </w:rPr>
            </w:pPr>
            <w:r>
              <w:rPr>
                <w:rFonts w:ascii="Montserrat" w:hAnsi="Montserrat" w:cstheme="minorHAnsi"/>
                <w:b/>
                <w:sz w:val="18"/>
              </w:rPr>
              <w:t xml:space="preserve">Opetuksen kohderyhmä </w:t>
            </w:r>
          </w:p>
        </w:tc>
        <w:tc>
          <w:tcPr>
            <w:tcW w:w="7871" w:type="dxa"/>
            <w:shd w:val="clear" w:color="000000" w:fill="auto"/>
          </w:tcPr>
          <w:p w14:paraId="2E3F3FB5" w14:textId="57E018FF" w:rsidR="00D32C36" w:rsidRPr="00D32C36" w:rsidRDefault="00A9205E" w:rsidP="00D32C36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  <w:r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B39">
              <w:rPr>
                <w:rFonts w:ascii="Montserrat" w:hAnsi="Montserrat" w:cstheme="minorHAnsi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sz w:val="20"/>
              </w:rPr>
            </w:r>
            <w:r w:rsidR="00E010FA">
              <w:rPr>
                <w:rFonts w:ascii="Montserrat" w:hAnsi="Montserrat" w:cstheme="minorHAnsi"/>
                <w:sz w:val="20"/>
              </w:rPr>
              <w:fldChar w:fldCharType="separate"/>
            </w:r>
            <w:r w:rsidRPr="00285B39">
              <w:rPr>
                <w:rFonts w:ascii="Montserrat" w:hAnsi="Montserrat" w:cstheme="minorHAnsi"/>
                <w:sz w:val="20"/>
              </w:rPr>
              <w:fldChar w:fldCharType="end"/>
            </w:r>
            <w:r w:rsidR="00D32C36" w:rsidRPr="00D32C36">
              <w:rPr>
                <w:rFonts w:ascii="Montserrat" w:hAnsi="Montserrat" w:cstheme="minorHAnsi"/>
                <w:sz w:val="20"/>
              </w:rPr>
              <w:t xml:space="preserve"> Sosiaali- ja terveydenhuollon asiakastietoja k</w:t>
            </w:r>
            <w:r w:rsidR="00D32C36" w:rsidRPr="00D32C36">
              <w:rPr>
                <w:rFonts w:ascii="Montserrat" w:hAnsi="Montserrat" w:cs="Montserrat"/>
                <w:sz w:val="20"/>
              </w:rPr>
              <w:t>ä</w:t>
            </w:r>
            <w:r w:rsidR="00D32C36" w:rsidRPr="00D32C36">
              <w:rPr>
                <w:rFonts w:ascii="Montserrat" w:hAnsi="Montserrat" w:cstheme="minorHAnsi"/>
                <w:sz w:val="20"/>
              </w:rPr>
              <w:t>sittelev</w:t>
            </w:r>
            <w:r w:rsidR="00D32C36" w:rsidRPr="00D32C36">
              <w:rPr>
                <w:rFonts w:ascii="Montserrat" w:hAnsi="Montserrat" w:cs="Montserrat"/>
                <w:sz w:val="20"/>
              </w:rPr>
              <w:t>ä</w:t>
            </w:r>
          </w:p>
          <w:p w14:paraId="4B7BDB52" w14:textId="33CC2953" w:rsidR="00D32C36" w:rsidRPr="00D32C36" w:rsidRDefault="00D32C36" w:rsidP="00D32C36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  <w:r w:rsidRPr="00D32C36">
              <w:rPr>
                <w:rFonts w:ascii="Montserrat" w:hAnsi="Montserrat" w:cstheme="minorHAnsi"/>
                <w:sz w:val="20"/>
              </w:rPr>
              <w:t>henkilöstö. Kyse on seuraavasta henkilöstöstä:</w:t>
            </w:r>
            <w:r w:rsidR="00A67798">
              <w:rPr>
                <w:rFonts w:ascii="Montserrat" w:hAnsi="Montserrat" w:cstheme="minorHAnsi"/>
                <w:sz w:val="20"/>
              </w:rPr>
              <w:t xml:space="preserve"> </w:t>
            </w:r>
            <w:r w:rsidR="00A67798"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A67798" w:rsidRPr="00285B39">
              <w:rPr>
                <w:rFonts w:ascii="Montserrat" w:hAnsi="Montserrat" w:cstheme="minorHAnsi"/>
                <w:sz w:val="20"/>
              </w:rPr>
              <w:instrText xml:space="preserve"> FORMTEXT </w:instrText>
            </w:r>
            <w:r w:rsidR="00A67798" w:rsidRPr="00285B39">
              <w:rPr>
                <w:rFonts w:ascii="Montserrat" w:hAnsi="Montserrat" w:cstheme="minorHAnsi"/>
                <w:sz w:val="20"/>
              </w:rPr>
            </w:r>
            <w:r w:rsidR="00A67798" w:rsidRPr="00285B39">
              <w:rPr>
                <w:rFonts w:ascii="Montserrat" w:hAnsi="Montserrat" w:cstheme="minorHAnsi"/>
                <w:sz w:val="20"/>
              </w:rPr>
              <w:fldChar w:fldCharType="separate"/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sz w:val="20"/>
              </w:rPr>
              <w:fldChar w:fldCharType="end"/>
            </w:r>
          </w:p>
          <w:p w14:paraId="6999A716" w14:textId="77777777" w:rsidR="00D32C36" w:rsidRPr="00D32C36" w:rsidRDefault="00D32C36" w:rsidP="00D32C36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</w:p>
          <w:p w14:paraId="46ABF014" w14:textId="73EF928A" w:rsidR="00D32C36" w:rsidRPr="00D32C36" w:rsidRDefault="00A9205E" w:rsidP="00D32C36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  <w:r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B39">
              <w:rPr>
                <w:rFonts w:ascii="Montserrat" w:hAnsi="Montserrat" w:cstheme="minorHAnsi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sz w:val="20"/>
              </w:rPr>
            </w:r>
            <w:r w:rsidR="00E010FA">
              <w:rPr>
                <w:rFonts w:ascii="Montserrat" w:hAnsi="Montserrat" w:cstheme="minorHAnsi"/>
                <w:sz w:val="20"/>
              </w:rPr>
              <w:fldChar w:fldCharType="separate"/>
            </w:r>
            <w:r w:rsidRPr="00285B39">
              <w:rPr>
                <w:rFonts w:ascii="Montserrat" w:hAnsi="Montserrat" w:cstheme="minorHAnsi"/>
                <w:sz w:val="20"/>
              </w:rPr>
              <w:fldChar w:fldCharType="end"/>
            </w:r>
            <w:r w:rsidR="00D32C36" w:rsidRPr="00D32C36">
              <w:rPr>
                <w:rFonts w:ascii="Montserrat" w:hAnsi="Montserrat" w:cstheme="minorHAnsi"/>
                <w:sz w:val="20"/>
              </w:rPr>
              <w:t xml:space="preserve"> Sosiaali- ja terveydenhuollon ammattihenkil</w:t>
            </w:r>
            <w:r w:rsidR="00D32C36" w:rsidRPr="00D32C36">
              <w:rPr>
                <w:rFonts w:ascii="Montserrat" w:hAnsi="Montserrat" w:cs="Montserrat"/>
                <w:sz w:val="20"/>
              </w:rPr>
              <w:t>ö</w:t>
            </w:r>
            <w:r w:rsidR="00D32C36" w:rsidRPr="00D32C36">
              <w:rPr>
                <w:rFonts w:ascii="Montserrat" w:hAnsi="Montserrat" w:cstheme="minorHAnsi"/>
                <w:sz w:val="20"/>
              </w:rPr>
              <w:t>iksi opiske-</w:t>
            </w:r>
          </w:p>
          <w:p w14:paraId="5B72D176" w14:textId="72BF561A" w:rsidR="00D32C36" w:rsidRDefault="00D32C36" w:rsidP="00D32C36">
            <w:pPr>
              <w:spacing w:before="60" w:after="60"/>
              <w:rPr>
                <w:rFonts w:ascii="Montserrat" w:hAnsi="Montserrat" w:cstheme="minorHAnsi"/>
                <w:sz w:val="20"/>
              </w:rPr>
            </w:pPr>
            <w:r w:rsidRPr="00D32C36">
              <w:rPr>
                <w:rFonts w:ascii="Montserrat" w:hAnsi="Montserrat" w:cstheme="minorHAnsi"/>
                <w:sz w:val="20"/>
              </w:rPr>
              <w:t>levat. Kyse on seuraavista opiskelijoista:</w:t>
            </w:r>
            <w:r w:rsidR="00A67798">
              <w:rPr>
                <w:rFonts w:ascii="Montserrat" w:hAnsi="Montserrat" w:cstheme="minorHAnsi"/>
                <w:sz w:val="20"/>
              </w:rPr>
              <w:t xml:space="preserve"> </w:t>
            </w:r>
            <w:r w:rsidR="00A67798"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A67798" w:rsidRPr="00285B39">
              <w:rPr>
                <w:rFonts w:ascii="Montserrat" w:hAnsi="Montserrat" w:cstheme="minorHAnsi"/>
                <w:sz w:val="20"/>
              </w:rPr>
              <w:instrText xml:space="preserve"> FORMTEXT </w:instrText>
            </w:r>
            <w:r w:rsidR="00A67798" w:rsidRPr="00285B39">
              <w:rPr>
                <w:rFonts w:ascii="Montserrat" w:hAnsi="Montserrat" w:cstheme="minorHAnsi"/>
                <w:sz w:val="20"/>
              </w:rPr>
            </w:r>
            <w:r w:rsidR="00A67798" w:rsidRPr="00285B39">
              <w:rPr>
                <w:rFonts w:ascii="Montserrat" w:hAnsi="Montserrat" w:cstheme="minorHAnsi"/>
                <w:sz w:val="20"/>
              </w:rPr>
              <w:fldChar w:fldCharType="separate"/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="00A67798" w:rsidRPr="00285B39">
              <w:rPr>
                <w:rFonts w:ascii="Montserrat" w:hAnsi="Montserrat" w:cstheme="minorHAnsi"/>
                <w:sz w:val="20"/>
              </w:rPr>
              <w:fldChar w:fldCharType="end"/>
            </w:r>
          </w:p>
        </w:tc>
      </w:tr>
      <w:tr w:rsidR="00A70341" w:rsidRPr="00285B39" w14:paraId="01ABB60E" w14:textId="77777777" w:rsidTr="00D32C36">
        <w:trPr>
          <w:cantSplit/>
        </w:trPr>
        <w:tc>
          <w:tcPr>
            <w:tcW w:w="2405" w:type="dxa"/>
            <w:shd w:val="clear" w:color="000000" w:fill="auto"/>
          </w:tcPr>
          <w:p w14:paraId="413867B9" w14:textId="77777777" w:rsidR="00A70341" w:rsidRPr="00AC0147" w:rsidRDefault="00A70341" w:rsidP="00AC0147">
            <w:pPr>
              <w:spacing w:before="120" w:after="120"/>
              <w:rPr>
                <w:rFonts w:ascii="Montserrat" w:hAnsi="Montserrat" w:cstheme="minorHAnsi"/>
                <w:b/>
                <w:sz w:val="18"/>
              </w:rPr>
            </w:pPr>
            <w:r w:rsidRPr="00AC0147">
              <w:rPr>
                <w:rFonts w:ascii="Montserrat" w:hAnsi="Montserrat" w:cstheme="minorHAnsi"/>
                <w:b/>
                <w:sz w:val="18"/>
              </w:rPr>
              <w:t>Asiakas- ja potilastietojen käsittelijät</w:t>
            </w:r>
          </w:p>
          <w:p w14:paraId="61B9994E" w14:textId="52C70463" w:rsidR="009367CE" w:rsidRPr="00D37CF0" w:rsidRDefault="00A70341" w:rsidP="00D37CF0">
            <w:pPr>
              <w:spacing w:before="120" w:after="120"/>
              <w:rPr>
                <w:rFonts w:ascii="Montserrat" w:hAnsi="Montserrat" w:cstheme="minorHAnsi"/>
                <w:sz w:val="16"/>
              </w:rPr>
            </w:pPr>
            <w:r w:rsidRPr="00AC0147">
              <w:rPr>
                <w:rFonts w:ascii="Montserrat" w:hAnsi="Montserrat" w:cstheme="minorHAnsi"/>
                <w:sz w:val="16"/>
              </w:rPr>
              <w:t>- Henkilöryhmät tai henkilöt, jotka käsittelevät asiakas- ja potilastietoja opetusaineiston valmistamiseksi ja opetustarkoituksessa</w:t>
            </w:r>
          </w:p>
        </w:tc>
        <w:tc>
          <w:tcPr>
            <w:tcW w:w="7871" w:type="dxa"/>
            <w:shd w:val="clear" w:color="000000" w:fill="auto"/>
          </w:tcPr>
          <w:p w14:paraId="3F67554C" w14:textId="7EFF46FA" w:rsidR="00A70341" w:rsidRPr="00285B39" w:rsidRDefault="00A70341" w:rsidP="00980A7A">
            <w:pPr>
              <w:spacing w:before="120"/>
              <w:rPr>
                <w:rFonts w:ascii="Montserrat" w:hAnsi="Montserrat" w:cstheme="minorHAnsi"/>
                <w:sz w:val="16"/>
                <w:szCs w:val="16"/>
              </w:rPr>
            </w:pPr>
            <w:r w:rsidRPr="00285B39">
              <w:rPr>
                <w:rFonts w:ascii="Montserrat" w:hAnsi="Montserrat" w:cstheme="minorHAnsi"/>
                <w:sz w:val="16"/>
                <w:szCs w:val="16"/>
              </w:rPr>
              <w:t>Henkilöryhmät</w:t>
            </w:r>
            <w:r>
              <w:rPr>
                <w:rFonts w:ascii="Montserrat" w:hAnsi="Montserrat" w:cstheme="minorHAnsi"/>
                <w:sz w:val="16"/>
                <w:szCs w:val="16"/>
              </w:rPr>
              <w:t xml:space="preserve"> tai </w:t>
            </w:r>
            <w:r w:rsidR="009367CE">
              <w:rPr>
                <w:rFonts w:ascii="Montserrat" w:hAnsi="Montserrat" w:cstheme="minorHAnsi"/>
                <w:sz w:val="16"/>
                <w:szCs w:val="16"/>
              </w:rPr>
              <w:t>käsittelijän</w:t>
            </w:r>
            <w:r w:rsidRPr="00285B39">
              <w:rPr>
                <w:rFonts w:ascii="Montserrat" w:hAnsi="Montserrat" w:cstheme="minorHAnsi"/>
                <w:sz w:val="16"/>
                <w:szCs w:val="16"/>
              </w:rPr>
              <w:t xml:space="preserve"> </w:t>
            </w:r>
            <w:r>
              <w:rPr>
                <w:rFonts w:ascii="Montserrat" w:hAnsi="Montserrat" w:cstheme="minorHAnsi"/>
                <w:sz w:val="16"/>
                <w:szCs w:val="16"/>
              </w:rPr>
              <w:t>n</w:t>
            </w:r>
            <w:r w:rsidR="009367CE">
              <w:rPr>
                <w:rFonts w:ascii="Montserrat" w:hAnsi="Montserrat" w:cstheme="minorHAnsi"/>
                <w:sz w:val="16"/>
                <w:szCs w:val="16"/>
              </w:rPr>
              <w:t>imi</w:t>
            </w:r>
            <w:r w:rsidRPr="00285B39">
              <w:rPr>
                <w:rFonts w:ascii="Montserrat" w:hAnsi="Montserrat" w:cstheme="minorHAnsi"/>
                <w:sz w:val="16"/>
                <w:szCs w:val="16"/>
              </w:rPr>
              <w:t xml:space="preserve">, </w:t>
            </w:r>
            <w:r>
              <w:rPr>
                <w:rFonts w:ascii="Montserrat" w:hAnsi="Montserrat" w:cstheme="minorHAnsi"/>
                <w:sz w:val="16"/>
                <w:szCs w:val="16"/>
              </w:rPr>
              <w:t>virka-asema /</w:t>
            </w:r>
            <w:r w:rsidRPr="00285B39">
              <w:rPr>
                <w:rFonts w:ascii="Montserrat" w:hAnsi="Montserrat" w:cstheme="minorHAnsi"/>
                <w:sz w:val="16"/>
                <w:szCs w:val="16"/>
              </w:rPr>
              <w:t>nimike</w:t>
            </w:r>
          </w:p>
          <w:p w14:paraId="69F3AF3D" w14:textId="77777777" w:rsidR="00980A7A" w:rsidRDefault="00980A7A" w:rsidP="00A70341">
            <w:pPr>
              <w:spacing w:before="60" w:after="60"/>
              <w:rPr>
                <w:rFonts w:ascii="Montserrat" w:hAnsi="Montserrat" w:cstheme="minorHAnsi"/>
                <w:sz w:val="20"/>
                <w:szCs w:val="22"/>
              </w:rPr>
            </w:pPr>
            <w:r w:rsidRPr="00285B39">
              <w:rPr>
                <w:rFonts w:ascii="Montserrat" w:hAnsi="Montserrat" w:cstheme="minorHAnsi"/>
                <w:sz w:val="20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  <w:szCs w:val="22"/>
              </w:rPr>
              <w:t> </w:t>
            </w:r>
            <w:r w:rsidRPr="00285B39">
              <w:rPr>
                <w:rFonts w:ascii="Montserrat" w:hAnsi="Montserrat" w:cstheme="minorHAnsi"/>
                <w:sz w:val="20"/>
                <w:szCs w:val="22"/>
              </w:rPr>
              <w:fldChar w:fldCharType="end"/>
            </w:r>
          </w:p>
          <w:p w14:paraId="283B2FF6" w14:textId="0884CE86" w:rsidR="00A70341" w:rsidRPr="00D216D8" w:rsidRDefault="00A70341" w:rsidP="00A70341">
            <w:pPr>
              <w:spacing w:before="60" w:after="60"/>
              <w:rPr>
                <w:rFonts w:ascii="Montserrat" w:hAnsi="Montserrat" w:cstheme="minorHAnsi"/>
                <w:color w:val="000000" w:themeColor="text1"/>
                <w:sz w:val="20"/>
              </w:rPr>
            </w:pPr>
            <w:r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85B39">
              <w:rPr>
                <w:rFonts w:ascii="Montserrat" w:hAnsi="Montserrat" w:cstheme="minorHAnsi"/>
                <w:sz w:val="20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 w:val="20"/>
              </w:rPr>
            </w:r>
            <w:r w:rsidRPr="00285B39">
              <w:rPr>
                <w:rFonts w:ascii="Montserrat" w:hAnsi="Montserrat" w:cstheme="minorHAnsi"/>
                <w:sz w:val="20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sz w:val="20"/>
              </w:rPr>
              <w:fldChar w:fldCharType="end"/>
            </w:r>
          </w:p>
        </w:tc>
      </w:tr>
      <w:tr w:rsidR="00A70341" w:rsidRPr="00285B39" w14:paraId="0CBFA212" w14:textId="77777777" w:rsidTr="00D32C36">
        <w:trPr>
          <w:cantSplit/>
        </w:trPr>
        <w:tc>
          <w:tcPr>
            <w:tcW w:w="2405" w:type="dxa"/>
            <w:shd w:val="clear" w:color="000000" w:fill="auto"/>
          </w:tcPr>
          <w:p w14:paraId="249C47BC" w14:textId="77777777" w:rsidR="00A70341" w:rsidRDefault="00A70341" w:rsidP="00A70341">
            <w:pPr>
              <w:spacing w:before="120" w:after="120"/>
              <w:rPr>
                <w:rFonts w:ascii="Montserrat" w:hAnsi="Montserrat" w:cstheme="minorHAnsi"/>
                <w:b/>
                <w:color w:val="000000" w:themeColor="text1"/>
                <w:sz w:val="18"/>
              </w:rPr>
            </w:pPr>
            <w:r>
              <w:rPr>
                <w:rFonts w:ascii="Montserrat" w:hAnsi="Montserrat" w:cstheme="minorHAnsi"/>
                <w:b/>
                <w:color w:val="000000" w:themeColor="text1"/>
                <w:sz w:val="18"/>
              </w:rPr>
              <w:lastRenderedPageBreak/>
              <w:t>Opetusaineiston käsittelytoimet</w:t>
            </w:r>
          </w:p>
          <w:p w14:paraId="2B7AE870" w14:textId="7046D5C7" w:rsidR="00A70341" w:rsidRPr="000500A9" w:rsidRDefault="00A70341" w:rsidP="00A70341">
            <w:pPr>
              <w:rPr>
                <w:rFonts w:ascii="Montserrat" w:hAnsi="Montserrat" w:cstheme="minorHAnsi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theme="minorHAnsi"/>
                <w:color w:val="000000" w:themeColor="text1"/>
                <w:sz w:val="16"/>
                <w:szCs w:val="18"/>
              </w:rPr>
              <w:t xml:space="preserve">- </w:t>
            </w:r>
            <w:r w:rsidRPr="00354698">
              <w:rPr>
                <w:rFonts w:ascii="Montserrat" w:hAnsi="Montserrat" w:cstheme="minorHAnsi"/>
                <w:color w:val="000000" w:themeColor="text1"/>
                <w:sz w:val="16"/>
                <w:szCs w:val="18"/>
              </w:rPr>
              <w:t>Missä/millä välineillä opetusaineisto valmistetaan</w:t>
            </w:r>
            <w:r w:rsidR="000500A9">
              <w:rPr>
                <w:rFonts w:ascii="Montserrat" w:hAnsi="Montserrat" w:cstheme="minorHAnsi"/>
                <w:color w:val="000000" w:themeColor="text1"/>
                <w:sz w:val="16"/>
                <w:szCs w:val="18"/>
              </w:rPr>
              <w:t>, m</w:t>
            </w:r>
            <w:r w:rsidRPr="5BC4BDCF">
              <w:rPr>
                <w:rFonts w:ascii="Montserrat" w:hAnsi="Montserrat" w:cstheme="minorBidi"/>
                <w:sz w:val="16"/>
                <w:szCs w:val="16"/>
              </w:rPr>
              <w:t>iten ja missä va</w:t>
            </w:r>
            <w:r w:rsidR="000500A9">
              <w:rPr>
                <w:rFonts w:ascii="Montserrat" w:hAnsi="Montserrat" w:cstheme="minorBidi"/>
                <w:sz w:val="16"/>
                <w:szCs w:val="16"/>
              </w:rPr>
              <w:t>lmis opetusaineisto säilytetään</w:t>
            </w:r>
            <w:r w:rsidRPr="5BC4BDCF">
              <w:rPr>
                <w:rFonts w:ascii="Montserrat" w:hAnsi="Montserrat" w:cstheme="minorBidi"/>
                <w:sz w:val="16"/>
                <w:szCs w:val="16"/>
              </w:rPr>
              <w:t xml:space="preserve"> </w:t>
            </w:r>
            <w:r w:rsidRPr="5BC4BDCF">
              <w:rPr>
                <w:rFonts w:ascii="Montserrat" w:hAnsi="Montserrat" w:cstheme="minorBidi"/>
                <w:color w:val="000000" w:themeColor="text1"/>
                <w:sz w:val="16"/>
                <w:szCs w:val="16"/>
              </w:rPr>
              <w:t>(esim. salattu tallennusväline, organisaation verkkolevy, muu sähköinen /</w:t>
            </w:r>
            <w:r>
              <w:rPr>
                <w:rFonts w:ascii="Montserrat" w:hAnsi="Montserrat" w:cstheme="minorBidi"/>
                <w:color w:val="000000" w:themeColor="text1"/>
                <w:sz w:val="16"/>
                <w:szCs w:val="16"/>
              </w:rPr>
              <w:t xml:space="preserve"> </w:t>
            </w:r>
            <w:r w:rsidRPr="5BC4BDCF">
              <w:rPr>
                <w:rFonts w:ascii="Montserrat" w:hAnsi="Montserrat" w:cstheme="minorBidi"/>
                <w:color w:val="000000" w:themeColor="text1"/>
                <w:sz w:val="16"/>
                <w:szCs w:val="16"/>
              </w:rPr>
              <w:t>paperisäilytys)</w:t>
            </w:r>
          </w:p>
          <w:p w14:paraId="6D97B6F2" w14:textId="036D69C5" w:rsidR="000500A9" w:rsidRDefault="00A70341" w:rsidP="00A70341">
            <w:pPr>
              <w:rPr>
                <w:rFonts w:ascii="Montserrat" w:hAnsi="Montserrat" w:cstheme="minorHAnsi"/>
                <w:color w:val="000000" w:themeColor="text1"/>
                <w:sz w:val="16"/>
                <w:szCs w:val="18"/>
              </w:rPr>
            </w:pPr>
            <w:r>
              <w:rPr>
                <w:rFonts w:ascii="Montserrat" w:hAnsi="Montserrat" w:cstheme="minorHAnsi"/>
                <w:color w:val="000000" w:themeColor="text1"/>
                <w:sz w:val="16"/>
                <w:szCs w:val="18"/>
              </w:rPr>
              <w:t xml:space="preserve">- </w:t>
            </w:r>
            <w:r w:rsidR="000500A9">
              <w:rPr>
                <w:rFonts w:ascii="Montserrat" w:hAnsi="Montserrat" w:cstheme="minorHAnsi"/>
                <w:color w:val="000000" w:themeColor="text1"/>
                <w:sz w:val="16"/>
                <w:szCs w:val="18"/>
              </w:rPr>
              <w:t>Käsitelläänkö tietoja EU/ETA:n ulkopuolella?</w:t>
            </w:r>
          </w:p>
          <w:p w14:paraId="2533D77F" w14:textId="5393851F" w:rsidR="00A70341" w:rsidRPr="00354698" w:rsidRDefault="00A94A52" w:rsidP="00A70341">
            <w:pPr>
              <w:rPr>
                <w:rFonts w:ascii="Montserrat" w:hAnsi="Montserrat" w:cstheme="minorHAnsi"/>
                <w:sz w:val="16"/>
                <w:szCs w:val="18"/>
              </w:rPr>
            </w:pPr>
            <w:r>
              <w:rPr>
                <w:rFonts w:ascii="Montserrat" w:hAnsi="Montserrat" w:cstheme="minorHAnsi"/>
                <w:color w:val="000000" w:themeColor="text1"/>
                <w:sz w:val="16"/>
                <w:szCs w:val="18"/>
              </w:rPr>
              <w:t xml:space="preserve">- </w:t>
            </w:r>
            <w:r w:rsidR="00A70341">
              <w:rPr>
                <w:rFonts w:ascii="Montserrat" w:hAnsi="Montserrat" w:cstheme="minorHAnsi"/>
                <w:color w:val="000000" w:themeColor="text1"/>
                <w:sz w:val="16"/>
                <w:szCs w:val="18"/>
              </w:rPr>
              <w:t>Miten huolehditaan, ettei asiakkaita/potilaita voi tunnistaa valmiista aineistosta?</w:t>
            </w:r>
          </w:p>
          <w:p w14:paraId="21F557E0" w14:textId="50DEEF90" w:rsidR="00A70341" w:rsidRPr="001F60C6" w:rsidRDefault="00A70341" w:rsidP="00A70341">
            <w:pPr>
              <w:spacing w:line="256" w:lineRule="auto"/>
              <w:rPr>
                <w:rFonts w:ascii="Montserrat" w:hAnsi="Montserrat" w:cstheme="minorHAnsi"/>
                <w:b/>
                <w:sz w:val="18"/>
                <w:szCs w:val="22"/>
              </w:rPr>
            </w:pPr>
            <w:r w:rsidRPr="5BC4BDCF">
              <w:rPr>
                <w:rFonts w:ascii="Montserrat" w:hAnsi="Montserrat"/>
                <w:sz w:val="16"/>
                <w:szCs w:val="16"/>
              </w:rPr>
              <w:t>- Miten aineisto hävitetään käyttöajan päätyttyä?</w:t>
            </w:r>
          </w:p>
        </w:tc>
        <w:tc>
          <w:tcPr>
            <w:tcW w:w="7871" w:type="dxa"/>
            <w:shd w:val="clear" w:color="000000" w:fill="auto"/>
          </w:tcPr>
          <w:p w14:paraId="5C38DE93" w14:textId="0158D2B6" w:rsidR="00A70341" w:rsidRPr="00285B39" w:rsidRDefault="00EF7C38" w:rsidP="00A70341">
            <w:pPr>
              <w:spacing w:before="120" w:after="120"/>
              <w:rPr>
                <w:rFonts w:ascii="Montserrat" w:hAnsi="Montserrat" w:cstheme="minorHAnsi"/>
                <w:sz w:val="16"/>
                <w:szCs w:val="16"/>
              </w:rPr>
            </w:pPr>
            <w:r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85B39">
              <w:rPr>
                <w:rFonts w:ascii="Montserrat" w:hAnsi="Montserrat" w:cstheme="minorHAnsi"/>
                <w:sz w:val="20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 w:val="20"/>
              </w:rPr>
            </w:r>
            <w:r w:rsidRPr="00285B39">
              <w:rPr>
                <w:rFonts w:ascii="Montserrat" w:hAnsi="Montserrat" w:cstheme="minorHAnsi"/>
                <w:sz w:val="20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sz w:val="20"/>
              </w:rPr>
              <w:fldChar w:fldCharType="end"/>
            </w:r>
          </w:p>
        </w:tc>
      </w:tr>
      <w:tr w:rsidR="00A70341" w:rsidRPr="00285B39" w14:paraId="7D0CF6CB" w14:textId="77777777" w:rsidTr="00D32C36">
        <w:trPr>
          <w:cantSplit/>
        </w:trPr>
        <w:tc>
          <w:tcPr>
            <w:tcW w:w="2405" w:type="dxa"/>
            <w:shd w:val="clear" w:color="000000" w:fill="auto"/>
          </w:tcPr>
          <w:p w14:paraId="11719152" w14:textId="77777777" w:rsidR="00A70341" w:rsidRDefault="00A70341" w:rsidP="00A70341">
            <w:pPr>
              <w:spacing w:before="120" w:after="120"/>
              <w:rPr>
                <w:rFonts w:ascii="Montserrat" w:hAnsi="Montserrat" w:cstheme="minorHAnsi"/>
                <w:b/>
                <w:sz w:val="18"/>
              </w:rPr>
            </w:pPr>
            <w:r>
              <w:rPr>
                <w:rFonts w:ascii="Montserrat" w:hAnsi="Montserrat" w:cstheme="minorHAnsi"/>
                <w:b/>
                <w:sz w:val="18"/>
              </w:rPr>
              <w:t>Tietojen käyttäminen tunnisteellisena</w:t>
            </w:r>
          </w:p>
          <w:p w14:paraId="1BC7F983" w14:textId="4CE0BD5F" w:rsidR="00A70341" w:rsidRDefault="00A70341" w:rsidP="00A70341">
            <w:pPr>
              <w:spacing w:before="120" w:after="120"/>
              <w:rPr>
                <w:rFonts w:ascii="Montserrat" w:hAnsi="Montserrat" w:cstheme="minorHAnsi"/>
                <w:b/>
                <w:color w:val="000000" w:themeColor="text1"/>
                <w:sz w:val="18"/>
              </w:rPr>
            </w:pPr>
            <w:r>
              <w:rPr>
                <w:rFonts w:ascii="Montserrat" w:hAnsi="Montserrat" w:cstheme="minorHAnsi"/>
                <w:sz w:val="16"/>
              </w:rPr>
              <w:t>- S</w:t>
            </w:r>
            <w:r w:rsidRPr="00354698">
              <w:rPr>
                <w:rFonts w:ascii="Montserrat" w:hAnsi="Montserrat" w:cstheme="minorHAnsi"/>
                <w:sz w:val="16"/>
              </w:rPr>
              <w:t>elvitys siitä, käytetäänkö tietoja opetustilanteessa tunnisteellisena</w:t>
            </w:r>
          </w:p>
        </w:tc>
        <w:tc>
          <w:tcPr>
            <w:tcW w:w="7871" w:type="dxa"/>
            <w:shd w:val="clear" w:color="000000" w:fill="auto"/>
          </w:tcPr>
          <w:p w14:paraId="58D2059F" w14:textId="74C071B8" w:rsidR="007D4C2E" w:rsidRDefault="007D4C2E" w:rsidP="00A70341">
            <w:pPr>
              <w:spacing w:before="120" w:after="120"/>
              <w:rPr>
                <w:rFonts w:ascii="Montserrat" w:hAnsi="Montserrat" w:cstheme="minorHAnsi"/>
                <w:sz w:val="16"/>
                <w:szCs w:val="16"/>
              </w:rPr>
            </w:pPr>
            <w:r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285B39">
              <w:rPr>
                <w:rFonts w:ascii="Montserrat" w:hAnsi="Montserrat" w:cstheme="minorHAnsi"/>
                <w:sz w:val="20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 w:val="20"/>
              </w:rPr>
            </w:r>
            <w:r w:rsidRPr="00285B39">
              <w:rPr>
                <w:rFonts w:ascii="Montserrat" w:hAnsi="Montserrat" w:cstheme="minorHAnsi"/>
                <w:sz w:val="20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sz w:val="20"/>
              </w:rPr>
              <w:fldChar w:fldCharType="end"/>
            </w:r>
          </w:p>
          <w:p w14:paraId="61BBCF4F" w14:textId="796C41A2" w:rsidR="007D4C2E" w:rsidRPr="007D4C2E" w:rsidRDefault="007D4C2E" w:rsidP="007D4C2E">
            <w:pPr>
              <w:rPr>
                <w:rFonts w:ascii="Montserrat" w:hAnsi="Montserrat" w:cstheme="minorHAnsi"/>
                <w:sz w:val="20"/>
              </w:rPr>
            </w:pP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instrText xml:space="preserve"> FORMCHECKBOX </w:instrText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</w:r>
            <w:r w:rsidR="00E010FA">
              <w:rPr>
                <w:rFonts w:ascii="Montserrat" w:hAnsi="Montserrat" w:cstheme="minorHAnsi"/>
                <w:color w:val="000000" w:themeColor="text1"/>
                <w:sz w:val="20"/>
              </w:rPr>
              <w:fldChar w:fldCharType="separate"/>
            </w:r>
            <w:r w:rsidRPr="00D216D8">
              <w:rPr>
                <w:rFonts w:ascii="Montserrat" w:hAnsi="Montserrat" w:cstheme="minorHAnsi"/>
                <w:color w:val="000000" w:themeColor="text1"/>
                <w:sz w:val="20"/>
              </w:rPr>
              <w:fldChar w:fldCharType="end"/>
            </w:r>
            <w:r>
              <w:rPr>
                <w:rFonts w:ascii="Montserrat" w:hAnsi="Montserrat" w:cstheme="minorHAnsi"/>
                <w:color w:val="000000" w:themeColor="text1"/>
                <w:sz w:val="20"/>
              </w:rPr>
              <w:t xml:space="preserve"> </w:t>
            </w:r>
            <w:r w:rsidRPr="007D4C2E">
              <w:rPr>
                <w:rFonts w:ascii="Montserrat" w:hAnsi="Montserrat" w:cstheme="minorHAnsi"/>
                <w:sz w:val="20"/>
              </w:rPr>
              <w:t>Toisiolain 39 §:n mukaan tunni</w:t>
            </w:r>
            <w:r>
              <w:rPr>
                <w:rFonts w:ascii="Montserrat" w:hAnsi="Montserrat" w:cstheme="minorHAnsi"/>
                <w:sz w:val="20"/>
              </w:rPr>
              <w:t xml:space="preserve">steellisena tietoja saa käyttää </w:t>
            </w:r>
            <w:r w:rsidRPr="007D4C2E">
              <w:rPr>
                <w:rFonts w:ascii="Montserrat" w:hAnsi="Montserrat" w:cstheme="minorHAnsi"/>
                <w:sz w:val="20"/>
              </w:rPr>
              <w:t>opetustilanteessa vain, jos opetusta ei</w:t>
            </w:r>
            <w:r>
              <w:rPr>
                <w:rFonts w:ascii="Montserrat" w:hAnsi="Montserrat" w:cstheme="minorHAnsi"/>
                <w:sz w:val="20"/>
              </w:rPr>
              <w:t xml:space="preserve"> </w:t>
            </w:r>
            <w:r w:rsidRPr="007D4C2E">
              <w:rPr>
                <w:rFonts w:ascii="Montserrat" w:hAnsi="Montserrat" w:cstheme="minorHAnsi"/>
                <w:sz w:val="20"/>
              </w:rPr>
              <w:t>voida toteuttaa anonyyminä käsiteltävän tapauksen harvinaislaatuisuuden, opetuksen luonteen tai</w:t>
            </w:r>
            <w:r>
              <w:rPr>
                <w:rFonts w:ascii="Montserrat" w:hAnsi="Montserrat" w:cstheme="minorHAnsi"/>
                <w:sz w:val="20"/>
              </w:rPr>
              <w:t xml:space="preserve"> </w:t>
            </w:r>
            <w:r w:rsidRPr="007D4C2E">
              <w:rPr>
                <w:rFonts w:ascii="Montserrat" w:hAnsi="Montserrat" w:cstheme="minorHAnsi"/>
                <w:sz w:val="20"/>
              </w:rPr>
              <w:t>muun vastaavan syyn vuoksi.</w:t>
            </w:r>
          </w:p>
        </w:tc>
      </w:tr>
    </w:tbl>
    <w:p w14:paraId="40A068BA" w14:textId="1AA35230" w:rsidR="000B5D70" w:rsidRDefault="000B5D70">
      <w:pPr>
        <w:rPr>
          <w:rFonts w:ascii="Montserrat" w:hAnsi="Montserrat" w:cstheme="minorHAnsi"/>
          <w:sz w:val="12"/>
          <w:szCs w:val="12"/>
        </w:rPr>
      </w:pPr>
    </w:p>
    <w:p w14:paraId="3F622DD8" w14:textId="1106AC40" w:rsidR="00A9775F" w:rsidRDefault="00A9775F">
      <w:pPr>
        <w:rPr>
          <w:rFonts w:ascii="Montserrat" w:hAnsi="Montserrat" w:cstheme="minorHAnsi"/>
          <w:sz w:val="12"/>
          <w:szCs w:val="12"/>
        </w:rPr>
      </w:pPr>
    </w:p>
    <w:p w14:paraId="4A1144A7" w14:textId="162C3B86" w:rsidR="00A9775F" w:rsidRPr="00285B39" w:rsidRDefault="00A9775F">
      <w:pPr>
        <w:rPr>
          <w:rFonts w:ascii="Montserrat" w:hAnsi="Montserrat" w:cstheme="minorHAnsi"/>
          <w:sz w:val="12"/>
          <w:szCs w:val="12"/>
        </w:rPr>
      </w:pPr>
    </w:p>
    <w:p w14:paraId="64DE7365" w14:textId="77777777" w:rsidR="001A502C" w:rsidRPr="00285B39" w:rsidRDefault="001A502C" w:rsidP="001A502C">
      <w:pPr>
        <w:rPr>
          <w:rFonts w:ascii="Montserrat" w:hAnsi="Montserrat" w:cstheme="minorHAnsi"/>
          <w:sz w:val="12"/>
          <w:szCs w:val="1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528"/>
      </w:tblGrid>
      <w:tr w:rsidR="00114674" w:rsidRPr="00285B39" w14:paraId="5AFA53C3" w14:textId="77777777" w:rsidTr="00980A7A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DE300" w14:textId="77777777" w:rsidR="00114674" w:rsidRPr="00285B39" w:rsidRDefault="00F92A5C" w:rsidP="00E16E15">
            <w:pPr>
              <w:tabs>
                <w:tab w:val="left" w:pos="6521"/>
                <w:tab w:val="left" w:pos="8789"/>
              </w:tabs>
              <w:spacing w:before="60" w:line="276" w:lineRule="auto"/>
              <w:outlineLvl w:val="0"/>
              <w:rPr>
                <w:rFonts w:ascii="Montserrat" w:hAnsi="Montserrat" w:cstheme="minorHAnsi"/>
                <w:b/>
                <w:sz w:val="20"/>
              </w:rPr>
            </w:pPr>
            <w:r w:rsidRPr="00285B39">
              <w:rPr>
                <w:rFonts w:ascii="Montserrat" w:hAnsi="Montserrat" w:cstheme="minorHAnsi"/>
                <w:b/>
                <w:sz w:val="20"/>
              </w:rPr>
              <w:t>LUVANHANKIJAN</w:t>
            </w:r>
            <w:r w:rsidR="00114674" w:rsidRPr="00285B39">
              <w:rPr>
                <w:rFonts w:ascii="Montserrat" w:hAnsi="Montserrat" w:cstheme="minorHAnsi"/>
                <w:b/>
                <w:sz w:val="20"/>
              </w:rPr>
              <w:t xml:space="preserve"> ALLEKIRJOITUS </w:t>
            </w:r>
          </w:p>
        </w:tc>
      </w:tr>
      <w:tr w:rsidR="00980A7A" w:rsidRPr="00285B39" w14:paraId="2A509C33" w14:textId="77777777" w:rsidTr="00980A7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433758" w14:textId="77777777" w:rsidR="00980A7A" w:rsidRDefault="00980A7A" w:rsidP="00980A7A">
            <w:pPr>
              <w:spacing w:before="60"/>
              <w:rPr>
                <w:rFonts w:ascii="Montserrat" w:hAnsi="Montserrat" w:cstheme="minorBidi"/>
                <w:sz w:val="20"/>
              </w:rPr>
            </w:pPr>
          </w:p>
          <w:p w14:paraId="39CB75FC" w14:textId="12511299" w:rsidR="00980A7A" w:rsidRPr="00980A7A" w:rsidRDefault="00980A7A" w:rsidP="00980A7A">
            <w:pPr>
              <w:spacing w:before="240"/>
              <w:rPr>
                <w:rFonts w:ascii="Montserrat" w:hAnsi="Montserrat" w:cstheme="minorHAnsi"/>
                <w:sz w:val="20"/>
                <w:shd w:val="clear" w:color="auto" w:fill="FFFF00"/>
              </w:rPr>
            </w:pPr>
            <w:r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285B39">
              <w:rPr>
                <w:rFonts w:ascii="Montserrat" w:hAnsi="Montserrat" w:cstheme="minorHAnsi"/>
                <w:sz w:val="20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 w:val="20"/>
              </w:rPr>
            </w:r>
            <w:r w:rsidRPr="00285B39">
              <w:rPr>
                <w:rFonts w:ascii="Montserrat" w:hAnsi="Montserrat" w:cstheme="minorHAnsi"/>
                <w:sz w:val="20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sz w:val="20"/>
              </w:rPr>
              <w:fldChar w:fldCharType="end"/>
            </w:r>
            <w:r w:rsidRPr="5BC4BDCF">
              <w:rPr>
                <w:rFonts w:ascii="Montserrat" w:hAnsi="Montserrat" w:cstheme="minorBidi"/>
                <w:sz w:val="20"/>
              </w:rPr>
              <w:t xml:space="preserve">                                         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C521D7" w14:textId="282BF7BA" w:rsidR="00980A7A" w:rsidRPr="00285B39" w:rsidRDefault="00980A7A" w:rsidP="00980A7A">
            <w:pPr>
              <w:spacing w:before="60"/>
              <w:ind w:left="501"/>
              <w:rPr>
                <w:rFonts w:ascii="Montserrat" w:hAnsi="Montserrat" w:cstheme="minorHAnsi"/>
                <w:sz w:val="20"/>
                <w:szCs w:val="22"/>
              </w:rPr>
            </w:pPr>
          </w:p>
          <w:p w14:paraId="339305C1" w14:textId="18E4706B" w:rsidR="00980A7A" w:rsidRPr="009878D9" w:rsidRDefault="00980A7A" w:rsidP="00980A7A">
            <w:pPr>
              <w:spacing w:before="240"/>
              <w:ind w:left="501"/>
              <w:rPr>
                <w:rFonts w:ascii="Montserrat" w:hAnsi="Montserrat" w:cstheme="minorHAnsi"/>
                <w:sz w:val="20"/>
              </w:rPr>
            </w:pPr>
            <w:r w:rsidRPr="00285B39">
              <w:rPr>
                <w:rFonts w:ascii="Montserrat" w:hAnsi="Montserrat" w:cstheme="minorHAnsi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285B39">
              <w:rPr>
                <w:rFonts w:ascii="Montserrat" w:hAnsi="Montserrat" w:cstheme="minorHAnsi"/>
                <w:sz w:val="20"/>
              </w:rPr>
              <w:instrText xml:space="preserve"> FORMTEXT </w:instrText>
            </w:r>
            <w:r w:rsidRPr="00285B39">
              <w:rPr>
                <w:rFonts w:ascii="Montserrat" w:hAnsi="Montserrat" w:cstheme="minorHAnsi"/>
                <w:sz w:val="20"/>
              </w:rPr>
            </w:r>
            <w:r w:rsidRPr="00285B39">
              <w:rPr>
                <w:rFonts w:ascii="Montserrat" w:hAnsi="Montserrat" w:cstheme="minorHAnsi"/>
                <w:sz w:val="20"/>
              </w:rPr>
              <w:fldChar w:fldCharType="separate"/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noProof/>
                <w:sz w:val="20"/>
              </w:rPr>
              <w:t> </w:t>
            </w:r>
            <w:r w:rsidRPr="00285B39">
              <w:rPr>
                <w:rFonts w:ascii="Montserrat" w:hAnsi="Montserrat" w:cstheme="minorHAnsi"/>
                <w:sz w:val="20"/>
              </w:rPr>
              <w:fldChar w:fldCharType="end"/>
            </w:r>
          </w:p>
        </w:tc>
      </w:tr>
      <w:tr w:rsidR="00980A7A" w:rsidRPr="00285B39" w14:paraId="020664F0" w14:textId="77777777" w:rsidTr="00980A7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8CF33" w14:textId="65077F54" w:rsidR="00980A7A" w:rsidRPr="00980A7A" w:rsidRDefault="00980A7A" w:rsidP="00980A7A">
            <w:pPr>
              <w:spacing w:before="60"/>
              <w:rPr>
                <w:rFonts w:ascii="Montserrat" w:hAnsi="Montserrat" w:cstheme="minorBidi"/>
                <w:sz w:val="20"/>
              </w:rPr>
            </w:pPr>
            <w:r w:rsidRPr="5BC4BDCF">
              <w:rPr>
                <w:rFonts w:ascii="Montserrat" w:hAnsi="Montserrat" w:cstheme="minorBidi"/>
                <w:sz w:val="20"/>
              </w:rPr>
              <w:t xml:space="preserve">Päiväys  </w:t>
            </w:r>
            <w:r>
              <w:rPr>
                <w:rFonts w:ascii="Montserrat" w:hAnsi="Montserrat" w:cstheme="minorBidi"/>
                <w:sz w:val="20"/>
              </w:rPr>
              <w:t>ja a</w:t>
            </w:r>
            <w:r w:rsidRPr="5BC4BDCF">
              <w:rPr>
                <w:rFonts w:ascii="Montserrat" w:hAnsi="Montserrat" w:cstheme="minorBidi"/>
                <w:sz w:val="20"/>
              </w:rPr>
              <w:t>llekirjoitus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0B6ED" w14:textId="7D5FB0AF" w:rsidR="00980A7A" w:rsidRPr="00285B39" w:rsidRDefault="00980A7A" w:rsidP="00980A7A">
            <w:pPr>
              <w:spacing w:before="60"/>
              <w:ind w:left="501"/>
              <w:rPr>
                <w:rFonts w:ascii="Montserrat" w:hAnsi="Montserrat" w:cstheme="minorHAnsi"/>
                <w:sz w:val="20"/>
                <w:shd w:val="clear" w:color="auto" w:fill="FFFF00"/>
              </w:rPr>
            </w:pPr>
            <w:r w:rsidRPr="5BC4BDCF">
              <w:rPr>
                <w:rFonts w:ascii="Montserrat" w:hAnsi="Montserrat" w:cstheme="minorBidi"/>
                <w:sz w:val="20"/>
              </w:rPr>
              <w:t>Nimen selvennys, ja virka-asema/nimike</w:t>
            </w:r>
          </w:p>
        </w:tc>
      </w:tr>
      <w:tr w:rsidR="00980A7A" w:rsidRPr="00285B39" w14:paraId="200B0FE2" w14:textId="77777777" w:rsidTr="00980A7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52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F90" w14:textId="1BBE974C" w:rsidR="00980A7A" w:rsidRPr="00285B39" w:rsidRDefault="00980A7A" w:rsidP="00E16E15">
            <w:pPr>
              <w:spacing w:before="60"/>
              <w:rPr>
                <w:rFonts w:ascii="Montserrat" w:hAnsi="Montserrat" w:cstheme="minorHAnsi"/>
                <w:sz w:val="20"/>
                <w:shd w:val="clear" w:color="auto" w:fill="FFFF00"/>
              </w:rPr>
            </w:pPr>
            <w:r w:rsidRPr="00285B39">
              <w:rPr>
                <w:rFonts w:ascii="Montserrat" w:hAnsi="Montserrat" w:cstheme="minorHAnsi"/>
                <w:sz w:val="20"/>
              </w:rPr>
              <w:t>Vakuutan antamani tiedot oikeiksi.</w:t>
            </w:r>
            <w:r>
              <w:rPr>
                <w:rFonts w:ascii="Montserrat" w:hAnsi="Montserrat" w:cstheme="minorHAnsi"/>
                <w:sz w:val="20"/>
              </w:rPr>
              <w:t xml:space="preserve"> </w:t>
            </w:r>
            <w:r w:rsidRPr="5BC4BDCF">
              <w:rPr>
                <w:rFonts w:ascii="Montserrat" w:hAnsi="Montserrat" w:cstheme="minorBidi"/>
                <w:sz w:val="20"/>
              </w:rPr>
              <w:t>Allekirjoituksellani sitoudun omasta ja edustamani organisaation puolesta noudattamaan salassapitovelvollisuutta, PPSHP:n ohjeistusta sekä käyttämään luvan nojalla saatavia tietoja lupapäätöksen ehtojen mukaisesti.</w:t>
            </w:r>
          </w:p>
        </w:tc>
      </w:tr>
    </w:tbl>
    <w:p w14:paraId="71851742" w14:textId="77777777" w:rsidR="001A502C" w:rsidRPr="00285B39" w:rsidRDefault="001A502C" w:rsidP="001A502C">
      <w:pPr>
        <w:pStyle w:val="Eivli"/>
        <w:rPr>
          <w:rFonts w:ascii="Montserrat" w:hAnsi="Montserrat" w:cstheme="minorHAnsi"/>
          <w:b/>
          <w:sz w:val="20"/>
        </w:rPr>
      </w:pPr>
    </w:p>
    <w:p w14:paraId="19DA2ACD" w14:textId="77777777" w:rsidR="001A502C" w:rsidRPr="00285B39" w:rsidRDefault="001A502C" w:rsidP="001A502C">
      <w:pPr>
        <w:rPr>
          <w:rFonts w:ascii="Montserrat" w:hAnsi="Montserrat" w:cstheme="minorHAnsi"/>
          <w:sz w:val="12"/>
          <w:szCs w:val="12"/>
        </w:rPr>
      </w:pPr>
    </w:p>
    <w:tbl>
      <w:tblPr>
        <w:tblStyle w:val="TaulukkoRuudukko"/>
        <w:tblW w:w="103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114674" w:rsidRPr="00285B39" w14:paraId="21597B9A" w14:textId="77777777" w:rsidTr="5BC4BDCF">
        <w:trPr>
          <w:trHeight w:val="379"/>
        </w:trPr>
        <w:tc>
          <w:tcPr>
            <w:tcW w:w="10319" w:type="dxa"/>
            <w:shd w:val="clear" w:color="auto" w:fill="D9D9D9" w:themeFill="background1" w:themeFillShade="D9"/>
          </w:tcPr>
          <w:p w14:paraId="61A8BCA2" w14:textId="77777777" w:rsidR="00114674" w:rsidRPr="00285B39" w:rsidRDefault="00114674" w:rsidP="001A502C">
            <w:pPr>
              <w:tabs>
                <w:tab w:val="left" w:pos="6521"/>
                <w:tab w:val="left" w:pos="8789"/>
              </w:tabs>
              <w:spacing w:beforeLines="20" w:before="48"/>
              <w:outlineLvl w:val="0"/>
              <w:rPr>
                <w:rFonts w:ascii="Montserrat" w:hAnsi="Montserrat" w:cstheme="minorHAnsi"/>
                <w:b/>
              </w:rPr>
            </w:pPr>
            <w:r w:rsidRPr="00285B39">
              <w:rPr>
                <w:rFonts w:ascii="Montserrat" w:hAnsi="Montserrat" w:cstheme="minorHAnsi"/>
                <w:b/>
              </w:rPr>
              <w:t>LIITTEET</w:t>
            </w:r>
            <w:r w:rsidR="001108F1" w:rsidRPr="00285B39">
              <w:rPr>
                <w:rFonts w:ascii="Montserrat" w:hAnsi="Montserrat" w:cstheme="minorHAnsi"/>
                <w:b/>
              </w:rPr>
              <w:t xml:space="preserve"> </w:t>
            </w:r>
          </w:p>
        </w:tc>
      </w:tr>
      <w:tr w:rsidR="00BD63FF" w:rsidRPr="00285B39" w14:paraId="5014E116" w14:textId="77777777" w:rsidTr="00C66D43">
        <w:trPr>
          <w:trHeight w:val="341"/>
        </w:trPr>
        <w:tc>
          <w:tcPr>
            <w:tcW w:w="10319" w:type="dxa"/>
          </w:tcPr>
          <w:p w14:paraId="00E79A3E" w14:textId="53AAA4DD" w:rsidR="00BD63FF" w:rsidRPr="00285B39" w:rsidRDefault="000D44B2" w:rsidP="00C66D43">
            <w:pPr>
              <w:tabs>
                <w:tab w:val="left" w:pos="6521"/>
                <w:tab w:val="left" w:pos="8789"/>
              </w:tabs>
              <w:spacing w:beforeLines="20" w:before="48"/>
              <w:outlineLvl w:val="0"/>
              <w:rPr>
                <w:rFonts w:ascii="Montserrat" w:hAnsi="Montserrat" w:cstheme="minorBidi"/>
              </w:rPr>
            </w:pPr>
            <w:r w:rsidRPr="5BC4BDCF">
              <w:rPr>
                <w:rFonts w:ascii="Montserrat" w:hAnsi="Montserrat" w:cstheme="minorBid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5BC4BDCF">
              <w:rPr>
                <w:rFonts w:ascii="Montserrat" w:hAnsi="Montserrat" w:cstheme="minorBidi"/>
              </w:rPr>
              <w:instrText xml:space="preserve"> FORMCHECKBOX </w:instrText>
            </w:r>
            <w:r w:rsidR="00E010FA">
              <w:rPr>
                <w:rFonts w:ascii="Montserrat" w:hAnsi="Montserrat" w:cstheme="minorBidi"/>
              </w:rPr>
            </w:r>
            <w:r w:rsidR="00E010FA">
              <w:rPr>
                <w:rFonts w:ascii="Montserrat" w:hAnsi="Montserrat" w:cstheme="minorBidi"/>
              </w:rPr>
              <w:fldChar w:fldCharType="separate"/>
            </w:r>
            <w:r w:rsidRPr="5BC4BDCF">
              <w:rPr>
                <w:rFonts w:ascii="Montserrat" w:hAnsi="Montserrat" w:cstheme="minorBidi"/>
              </w:rPr>
              <w:fldChar w:fldCharType="end"/>
            </w:r>
            <w:r w:rsidR="150F2687" w:rsidRPr="5BC4BDCF">
              <w:rPr>
                <w:rFonts w:ascii="Montserrat" w:hAnsi="Montserrat" w:cstheme="minorBidi"/>
              </w:rPr>
              <w:t xml:space="preserve"> Muu</w:t>
            </w:r>
            <w:r w:rsidRPr="5BC4BDCF">
              <w:rPr>
                <w:rFonts w:ascii="Montserrat" w:hAnsi="Montserrat" w:cstheme="minorBidi"/>
              </w:rPr>
              <w:t xml:space="preserve"> liite: </w:t>
            </w:r>
            <w:r w:rsidRPr="5BC4BDCF">
              <w:rPr>
                <w:rFonts w:ascii="Montserrat" w:hAnsi="Montserrat" w:cstheme="minorBid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5BC4BDCF">
              <w:rPr>
                <w:rFonts w:ascii="Montserrat" w:hAnsi="Montserrat" w:cstheme="minorBidi"/>
              </w:rPr>
              <w:instrText xml:space="preserve"> FORMTEXT </w:instrText>
            </w:r>
            <w:r w:rsidRPr="5BC4BDCF">
              <w:rPr>
                <w:rFonts w:ascii="Montserrat" w:hAnsi="Montserrat" w:cstheme="minorBidi"/>
              </w:rPr>
            </w:r>
            <w:r w:rsidRPr="5BC4BDCF">
              <w:rPr>
                <w:rFonts w:ascii="Montserrat" w:hAnsi="Montserrat" w:cstheme="minorBidi"/>
              </w:rPr>
              <w:fldChar w:fldCharType="separate"/>
            </w:r>
            <w:r w:rsidRPr="5BC4BDCF">
              <w:rPr>
                <w:rFonts w:ascii="Montserrat" w:hAnsi="Montserrat" w:cstheme="minorBidi"/>
                <w:noProof/>
              </w:rPr>
              <w:t> </w:t>
            </w:r>
            <w:r w:rsidRPr="5BC4BDCF">
              <w:rPr>
                <w:rFonts w:ascii="Montserrat" w:hAnsi="Montserrat" w:cstheme="minorBidi"/>
                <w:noProof/>
              </w:rPr>
              <w:t> </w:t>
            </w:r>
            <w:r w:rsidRPr="5BC4BDCF">
              <w:rPr>
                <w:rFonts w:ascii="Montserrat" w:hAnsi="Montserrat" w:cstheme="minorBidi"/>
                <w:noProof/>
              </w:rPr>
              <w:t> </w:t>
            </w:r>
            <w:r w:rsidRPr="5BC4BDCF">
              <w:rPr>
                <w:rFonts w:ascii="Montserrat" w:hAnsi="Montserrat" w:cstheme="minorBidi"/>
                <w:noProof/>
              </w:rPr>
              <w:t> </w:t>
            </w:r>
            <w:r w:rsidRPr="5BC4BDCF">
              <w:rPr>
                <w:rFonts w:ascii="Montserrat" w:hAnsi="Montserrat" w:cstheme="minorBidi"/>
                <w:noProof/>
              </w:rPr>
              <w:t> </w:t>
            </w:r>
            <w:r w:rsidRPr="5BC4BDCF">
              <w:rPr>
                <w:rFonts w:ascii="Montserrat" w:hAnsi="Montserrat" w:cstheme="minorBidi"/>
              </w:rPr>
              <w:fldChar w:fldCharType="end"/>
            </w:r>
          </w:p>
        </w:tc>
      </w:tr>
    </w:tbl>
    <w:p w14:paraId="02B8B81A" w14:textId="142D6919" w:rsidR="0039162D" w:rsidRDefault="0039162D" w:rsidP="001A502C">
      <w:pPr>
        <w:rPr>
          <w:rFonts w:ascii="Montserrat" w:hAnsi="Montserrat" w:cstheme="minorHAnsi"/>
          <w:sz w:val="20"/>
        </w:rPr>
      </w:pPr>
    </w:p>
    <w:p w14:paraId="423E2E5B" w14:textId="56F47607" w:rsidR="009878D9" w:rsidRDefault="009878D9" w:rsidP="001A502C">
      <w:pPr>
        <w:rPr>
          <w:rFonts w:ascii="Montserrat" w:hAnsi="Montserrat" w:cstheme="minorHAnsi"/>
          <w:sz w:val="20"/>
        </w:rPr>
      </w:pPr>
    </w:p>
    <w:p w14:paraId="1FB5E210" w14:textId="2C7A2AEA" w:rsidR="000D44B2" w:rsidRPr="000D44B2" w:rsidRDefault="000D44B2" w:rsidP="001A502C">
      <w:pPr>
        <w:rPr>
          <w:rFonts w:ascii="Montserrat" w:hAnsi="Montserrat" w:cstheme="minorHAnsi"/>
          <w:b/>
        </w:rPr>
      </w:pPr>
      <w:r w:rsidRPr="000D44B2">
        <w:rPr>
          <w:rFonts w:ascii="Montserrat" w:hAnsi="Montserrat" w:cstheme="minorHAnsi"/>
          <w:b/>
        </w:rPr>
        <w:t>Hakemuksen toimittaminen</w:t>
      </w:r>
    </w:p>
    <w:p w14:paraId="65CD25CD" w14:textId="177BE91E" w:rsidR="000D44B2" w:rsidRDefault="000D44B2" w:rsidP="001A502C">
      <w:pPr>
        <w:rPr>
          <w:rFonts w:ascii="Montserrat" w:hAnsi="Montserrat" w:cstheme="minorHAnsi"/>
          <w:sz w:val="20"/>
        </w:rPr>
      </w:pPr>
    </w:p>
    <w:p w14:paraId="40435745" w14:textId="07B243D3" w:rsidR="00A9775F" w:rsidRPr="009878D9" w:rsidRDefault="000D44B2" w:rsidP="001A502C">
      <w:pPr>
        <w:rPr>
          <w:rFonts w:ascii="Montserrat" w:hAnsi="Montserrat" w:cstheme="minorBidi"/>
          <w:sz w:val="20"/>
        </w:rPr>
      </w:pPr>
      <w:r w:rsidRPr="6C04A6AD">
        <w:rPr>
          <w:rFonts w:ascii="Montserrat" w:hAnsi="Montserrat" w:cstheme="minorBidi"/>
          <w:sz w:val="20"/>
        </w:rPr>
        <w:t xml:space="preserve">Hakemus liitteineen toimitetaan Pohjois-Pohjanmaan sairaanhoitopiirin arkistoon postitse OYS/Arkisto, PL 50, 90029 OYS tai sähköpostitse </w:t>
      </w:r>
      <w:hyperlink r:id="rId13">
        <w:r w:rsidRPr="6C04A6AD">
          <w:rPr>
            <w:rStyle w:val="Hyperlinkki"/>
            <w:rFonts w:ascii="Montserrat" w:hAnsi="Montserrat" w:cstheme="minorBidi"/>
            <w:sz w:val="20"/>
          </w:rPr>
          <w:t>arkisto@ppshp.fi</w:t>
        </w:r>
      </w:hyperlink>
      <w:r w:rsidRPr="6C04A6AD">
        <w:rPr>
          <w:rFonts w:ascii="Montserrat" w:hAnsi="Montserrat" w:cstheme="minorBidi"/>
          <w:sz w:val="20"/>
        </w:rPr>
        <w:t>. Mikäli hakemus toimitetaan sähköpostitse, viestin otsikkoon pyydetään kirjoittamaan ”Lupahakemus opetusaineistojen valmistamiseksi”.</w:t>
      </w:r>
    </w:p>
    <w:p w14:paraId="01BCBA17" w14:textId="73D38078" w:rsidR="000D44B2" w:rsidRDefault="000D44B2" w:rsidP="001A502C">
      <w:pPr>
        <w:rPr>
          <w:rFonts w:ascii="Montserrat" w:hAnsi="Montserrat" w:cstheme="minorHAnsi"/>
          <w:sz w:val="20"/>
        </w:rPr>
      </w:pPr>
    </w:p>
    <w:p w14:paraId="13F47E6C" w14:textId="6179E4DD" w:rsidR="00980A7A" w:rsidRDefault="00980A7A" w:rsidP="001A502C">
      <w:pPr>
        <w:rPr>
          <w:rFonts w:ascii="Montserrat" w:hAnsi="Montserrat" w:cstheme="minorHAnsi"/>
          <w:sz w:val="20"/>
        </w:rPr>
      </w:pPr>
    </w:p>
    <w:p w14:paraId="1C4DEC32" w14:textId="48B88310" w:rsidR="00980A7A" w:rsidRDefault="00980A7A" w:rsidP="001A502C">
      <w:pPr>
        <w:rPr>
          <w:rFonts w:ascii="Montserrat" w:hAnsi="Montserrat" w:cstheme="minorHAnsi"/>
          <w:sz w:val="20"/>
        </w:rPr>
      </w:pPr>
    </w:p>
    <w:p w14:paraId="7FB26743" w14:textId="77777777" w:rsidR="00980A7A" w:rsidRDefault="00980A7A">
      <w:pPr>
        <w:rPr>
          <w:rFonts w:ascii="Montserrat" w:hAnsi="Montserrat" w:cstheme="minorHAnsi"/>
          <w:sz w:val="20"/>
        </w:rPr>
      </w:pPr>
      <w:r>
        <w:rPr>
          <w:rFonts w:ascii="Montserrat" w:hAnsi="Montserrat" w:cstheme="minorHAnsi"/>
          <w:sz w:val="20"/>
        </w:rPr>
        <w:br w:type="page"/>
      </w:r>
    </w:p>
    <w:tbl>
      <w:tblPr>
        <w:tblStyle w:val="TaulukkoRuudukko"/>
        <w:tblW w:w="1031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319"/>
      </w:tblGrid>
      <w:tr w:rsidR="00AC1AEB" w:rsidRPr="00285B39" w14:paraId="321C28A4" w14:textId="77777777" w:rsidTr="00A9775F">
        <w:trPr>
          <w:trHeight w:val="444"/>
        </w:trPr>
        <w:tc>
          <w:tcPr>
            <w:tcW w:w="10319" w:type="dxa"/>
            <w:shd w:val="clear" w:color="auto" w:fill="D9D9D9" w:themeFill="background1" w:themeFillShade="D9"/>
          </w:tcPr>
          <w:p w14:paraId="2F0A1D8B" w14:textId="6E3B79FD" w:rsidR="00AC1AEB" w:rsidRPr="00285B39" w:rsidRDefault="000D44B2" w:rsidP="00E16E15">
            <w:pPr>
              <w:spacing w:before="60"/>
              <w:rPr>
                <w:rFonts w:ascii="Montserrat" w:hAnsi="Montserrat" w:cstheme="minorHAnsi"/>
                <w:b/>
              </w:rPr>
            </w:pPr>
            <w:r>
              <w:rPr>
                <w:rFonts w:ascii="Montserrat" w:hAnsi="Montserrat" w:cstheme="minorHAnsi"/>
                <w:b/>
              </w:rPr>
              <w:t>TÄYTTÖ</w:t>
            </w:r>
            <w:r w:rsidR="00AC1AEB" w:rsidRPr="00285B39">
              <w:rPr>
                <w:rFonts w:ascii="Montserrat" w:hAnsi="Montserrat" w:cstheme="minorHAnsi"/>
                <w:b/>
              </w:rPr>
              <w:t>OHJEET</w:t>
            </w:r>
          </w:p>
        </w:tc>
      </w:tr>
      <w:tr w:rsidR="00114674" w:rsidRPr="00285B39" w14:paraId="2F87E2DF" w14:textId="77777777" w:rsidTr="00A9775F">
        <w:trPr>
          <w:trHeight w:val="1453"/>
        </w:trPr>
        <w:tc>
          <w:tcPr>
            <w:tcW w:w="10319" w:type="dxa"/>
          </w:tcPr>
          <w:p w14:paraId="7D804839" w14:textId="35EAA7B4" w:rsidR="00A9775F" w:rsidRPr="00A9775F" w:rsidRDefault="00A9775F" w:rsidP="5B68CC65">
            <w:pPr>
              <w:spacing w:before="60" w:after="60"/>
              <w:rPr>
                <w:rFonts w:ascii="Montserrat" w:hAnsi="Montserrat" w:cstheme="minorBidi"/>
                <w:b/>
              </w:rPr>
            </w:pPr>
            <w:r w:rsidRPr="00A9775F">
              <w:rPr>
                <w:rFonts w:ascii="Montserrat" w:hAnsi="Montserrat" w:cstheme="minorBidi"/>
                <w:b/>
              </w:rPr>
              <w:t>Yleistä</w:t>
            </w:r>
          </w:p>
          <w:p w14:paraId="2946D7CD" w14:textId="77777777" w:rsidR="00A9775F" w:rsidRPr="00A67798" w:rsidRDefault="00A9775F" w:rsidP="00A9775F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>Tällä lomakkeella haetaan sosiaali- ja terveystietojen toissijaisesta käytöstä annetun lain (552/2019,</w:t>
            </w:r>
          </w:p>
          <w:p w14:paraId="0AEAE1AD" w14:textId="2FBAC916" w:rsidR="00A9775F" w:rsidRPr="00A67798" w:rsidRDefault="00A9775F" w:rsidP="00A9775F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 xml:space="preserve">toisiolaki) mukaista tietolupaa opetusaineiston valmistamiseksi sellaisista </w:t>
            </w:r>
            <w:r w:rsidR="003D7957">
              <w:rPr>
                <w:rFonts w:ascii="Montserrat" w:hAnsi="Montserrat" w:cstheme="minorHAnsi"/>
              </w:rPr>
              <w:t>asiakas- ja potilastiedoista, joissa Poh</w:t>
            </w:r>
            <w:r w:rsidRPr="00A67798">
              <w:rPr>
                <w:rFonts w:ascii="Montserrat" w:hAnsi="Montserrat" w:cstheme="minorHAnsi"/>
              </w:rPr>
              <w:t>jois-</w:t>
            </w:r>
            <w:r>
              <w:rPr>
                <w:rFonts w:ascii="Montserrat" w:hAnsi="Montserrat" w:cstheme="minorHAnsi"/>
              </w:rPr>
              <w:t>Pohjanmaan</w:t>
            </w:r>
            <w:r w:rsidRPr="00A67798">
              <w:rPr>
                <w:rFonts w:ascii="Montserrat" w:hAnsi="Montserrat" w:cstheme="minorHAnsi"/>
              </w:rPr>
              <w:t xml:space="preserve"> sa</w:t>
            </w:r>
            <w:r>
              <w:rPr>
                <w:rFonts w:ascii="Montserrat" w:hAnsi="Montserrat" w:cstheme="minorHAnsi"/>
              </w:rPr>
              <w:t>iraanhoitopiirin kuntayhtymä (PP</w:t>
            </w:r>
            <w:r w:rsidRPr="00A67798">
              <w:rPr>
                <w:rFonts w:ascii="Montserrat" w:hAnsi="Montserrat" w:cstheme="minorHAnsi"/>
              </w:rPr>
              <w:t>SHP) on rekisterinpitäj</w:t>
            </w:r>
            <w:r>
              <w:rPr>
                <w:rFonts w:ascii="Montserrat" w:hAnsi="Montserrat" w:cstheme="minorHAnsi"/>
              </w:rPr>
              <w:t>ä. Opetuksesta säädetään toisio</w:t>
            </w:r>
            <w:r w:rsidRPr="00A67798">
              <w:rPr>
                <w:rFonts w:ascii="Montserrat" w:hAnsi="Montserrat" w:cstheme="minorHAnsi"/>
              </w:rPr>
              <w:t>lain 39 §:ssä.</w:t>
            </w:r>
          </w:p>
          <w:p w14:paraId="6FE061AB" w14:textId="77777777" w:rsidR="00A9775F" w:rsidRDefault="00A9775F" w:rsidP="00A9775F">
            <w:pPr>
              <w:rPr>
                <w:rFonts w:ascii="Montserrat" w:hAnsi="Montserrat" w:cstheme="minorHAnsi"/>
              </w:rPr>
            </w:pPr>
          </w:p>
          <w:p w14:paraId="585DAFDC" w14:textId="28A8B5A2" w:rsidR="00A9775F" w:rsidRPr="00A67798" w:rsidRDefault="00A9775F" w:rsidP="00A9775F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>Lomake täytetään täyttöohjeiden mukaisesti. Mikäli</w:t>
            </w:r>
            <w:r w:rsidR="003D7957">
              <w:rPr>
                <w:rFonts w:ascii="Montserrat" w:hAnsi="Montserrat" w:cstheme="minorHAnsi"/>
              </w:rPr>
              <w:t xml:space="preserve"> tiedot käyvät ilmi erillisestä  </w:t>
            </w:r>
            <w:r>
              <w:rPr>
                <w:rFonts w:ascii="Montserrat" w:hAnsi="Montserrat" w:cstheme="minorHAnsi"/>
              </w:rPr>
              <w:t>tiedonhyödyntämis</w:t>
            </w:r>
            <w:r w:rsidR="008A60D4">
              <w:rPr>
                <w:rFonts w:ascii="Montserrat" w:hAnsi="Montserrat" w:cstheme="minorHAnsi"/>
              </w:rPr>
              <w:t>-</w:t>
            </w:r>
            <w:r>
              <w:rPr>
                <w:rFonts w:ascii="Montserrat" w:hAnsi="Montserrat" w:cstheme="minorHAnsi"/>
              </w:rPr>
              <w:t>suun</w:t>
            </w:r>
            <w:r w:rsidRPr="00A67798">
              <w:rPr>
                <w:rFonts w:ascii="Montserrat" w:hAnsi="Montserrat" w:cstheme="minorHAnsi"/>
              </w:rPr>
              <w:t>nitelmasta, lomakkeessa voidaan viitata suunnitelmaan mainitsemalla kyseinen suu</w:t>
            </w:r>
            <w:r>
              <w:rPr>
                <w:rFonts w:ascii="Montserrat" w:hAnsi="Montserrat" w:cstheme="minorHAnsi"/>
              </w:rPr>
              <w:t xml:space="preserve">nnitelman kohta. </w:t>
            </w:r>
            <w:r w:rsidRPr="00A67798">
              <w:rPr>
                <w:rFonts w:ascii="Montserrat" w:hAnsi="Montserrat" w:cstheme="minorHAnsi"/>
              </w:rPr>
              <w:t xml:space="preserve">Lomakkeen sijasta hakija voi jättää myös vapaamuotoisen hakemuksen, </w:t>
            </w:r>
            <w:r>
              <w:rPr>
                <w:rFonts w:ascii="Montserrat" w:hAnsi="Montserrat" w:cstheme="minorHAnsi"/>
              </w:rPr>
              <w:t xml:space="preserve">josta on käytävä ilmi vastaavat </w:t>
            </w:r>
            <w:r w:rsidRPr="00A67798">
              <w:rPr>
                <w:rFonts w:ascii="Montserrat" w:hAnsi="Montserrat" w:cstheme="minorHAnsi"/>
              </w:rPr>
              <w:t>seikat liitteineen kuin lomakkeesta. Ensisijai</w:t>
            </w:r>
            <w:r w:rsidR="009878D9">
              <w:rPr>
                <w:rFonts w:ascii="Montserrat" w:hAnsi="Montserrat" w:cstheme="minorHAnsi"/>
              </w:rPr>
              <w:t>sesti suositellaan</w:t>
            </w:r>
            <w:r w:rsidRPr="00A67798">
              <w:rPr>
                <w:rFonts w:ascii="Montserrat" w:hAnsi="Montserrat" w:cstheme="minorHAnsi"/>
              </w:rPr>
              <w:t xml:space="preserve"> lomaketta.</w:t>
            </w:r>
          </w:p>
          <w:p w14:paraId="0E2841FF" w14:textId="7261527A" w:rsidR="00A9775F" w:rsidRDefault="00A9775F" w:rsidP="5B68CC65">
            <w:pPr>
              <w:spacing w:before="60" w:after="60"/>
              <w:rPr>
                <w:rFonts w:ascii="Montserrat" w:hAnsi="Montserrat" w:cstheme="minorBidi"/>
              </w:rPr>
            </w:pPr>
          </w:p>
          <w:p w14:paraId="1AA5FB5F" w14:textId="1B3271ED" w:rsidR="000D44B2" w:rsidRPr="00AA3EF9" w:rsidRDefault="000D44B2" w:rsidP="00AA3EF9">
            <w:pPr>
              <w:rPr>
                <w:rFonts w:ascii="Montserrat" w:hAnsi="Montserrat" w:cstheme="minorHAnsi"/>
                <w:i/>
              </w:rPr>
            </w:pPr>
            <w:r w:rsidRPr="00AA3EF9">
              <w:rPr>
                <w:rFonts w:ascii="Montserrat" w:hAnsi="Montserrat" w:cstheme="minorHAnsi"/>
                <w:i/>
              </w:rPr>
              <w:t xml:space="preserve">Mikäli opetusaineistoa on tarkoitus valmistaa </w:t>
            </w:r>
            <w:r w:rsidR="009878D9">
              <w:rPr>
                <w:rFonts w:ascii="Montserrat" w:hAnsi="Montserrat" w:cstheme="minorHAnsi"/>
                <w:i/>
              </w:rPr>
              <w:t>muusta kuin PPSHP:n asiakas-/potilasrekisteri</w:t>
            </w:r>
            <w:r w:rsidR="008A60D4">
              <w:rPr>
                <w:rFonts w:ascii="Montserrat" w:hAnsi="Montserrat" w:cstheme="minorHAnsi"/>
                <w:i/>
              </w:rPr>
              <w:t>-</w:t>
            </w:r>
            <w:r w:rsidR="009878D9">
              <w:rPr>
                <w:rFonts w:ascii="Montserrat" w:hAnsi="Montserrat" w:cstheme="minorHAnsi"/>
                <w:i/>
              </w:rPr>
              <w:t>tiedoista, PPSHP ei ole toi</w:t>
            </w:r>
            <w:r w:rsidRPr="00AA3EF9">
              <w:rPr>
                <w:rFonts w:ascii="Montserrat" w:hAnsi="Montserrat" w:cstheme="minorHAnsi"/>
                <w:i/>
              </w:rPr>
              <w:t>mivaltainen käsittelemään hakemusta. Mikäli opetusaineistoa varten on tarkoitus yhdistelläusean eri rekisterinpitäjän aineistoa, lupahakemus on osoitettava Findatalle.</w:t>
            </w:r>
          </w:p>
          <w:p w14:paraId="7904F045" w14:textId="5928CEEB" w:rsidR="000D44B2" w:rsidRDefault="000D44B2" w:rsidP="00E74620">
            <w:pPr>
              <w:spacing w:before="20"/>
              <w:rPr>
                <w:rFonts w:ascii="Montserrat" w:hAnsi="Montserrat" w:cstheme="minorHAnsi"/>
              </w:rPr>
            </w:pPr>
          </w:p>
          <w:p w14:paraId="68D14680" w14:textId="12034DA4" w:rsidR="000D44B2" w:rsidRPr="008A60D4" w:rsidRDefault="000D44B2" w:rsidP="000D44B2">
            <w:pPr>
              <w:rPr>
                <w:rFonts w:ascii="Montserrat" w:hAnsi="Montserrat" w:cstheme="minorHAnsi"/>
                <w:b/>
              </w:rPr>
            </w:pPr>
            <w:r w:rsidRPr="00A67798">
              <w:rPr>
                <w:rFonts w:ascii="Montserrat" w:hAnsi="Montserrat" w:cstheme="minorHAnsi"/>
                <w:b/>
              </w:rPr>
              <w:t>Luva</w:t>
            </w:r>
            <w:r>
              <w:rPr>
                <w:rFonts w:ascii="Montserrat" w:hAnsi="Montserrat" w:cstheme="minorHAnsi"/>
                <w:b/>
              </w:rPr>
              <w:t>n</w:t>
            </w:r>
            <w:r w:rsidRPr="00A67798">
              <w:rPr>
                <w:rFonts w:ascii="Montserrat" w:hAnsi="Montserrat" w:cstheme="minorHAnsi"/>
                <w:b/>
              </w:rPr>
              <w:t>hakijan tiedot</w:t>
            </w:r>
          </w:p>
          <w:p w14:paraId="3F8A87F3" w14:textId="77777777" w:rsidR="000D44B2" w:rsidRPr="00A67798" w:rsidRDefault="000D44B2" w:rsidP="000D44B2">
            <w:pPr>
              <w:rPr>
                <w:rFonts w:ascii="Montserrat" w:hAnsi="Montserrat" w:cstheme="minorHAnsi"/>
                <w:u w:val="single"/>
              </w:rPr>
            </w:pPr>
            <w:r>
              <w:rPr>
                <w:rFonts w:ascii="Montserrat" w:hAnsi="Montserrat" w:cstheme="minorHAnsi"/>
                <w:u w:val="single"/>
              </w:rPr>
              <w:t>Luvanhakijan tiedot</w:t>
            </w:r>
          </w:p>
          <w:p w14:paraId="408E3AE3" w14:textId="2C89D99A" w:rsidR="000D44B2" w:rsidRPr="00A67798" w:rsidRDefault="000D44B2" w:rsidP="000D44B2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>Hakemuksessa ilmoitetaan luvan h</w:t>
            </w:r>
            <w:r w:rsidR="0093715F">
              <w:rPr>
                <w:rFonts w:ascii="Montserrat" w:hAnsi="Montserrat" w:cstheme="minorHAnsi"/>
              </w:rPr>
              <w:t>akijan nimi</w:t>
            </w:r>
            <w:r w:rsidRPr="00A67798">
              <w:rPr>
                <w:rFonts w:ascii="Montserrat" w:hAnsi="Montserrat" w:cstheme="minorHAnsi"/>
              </w:rPr>
              <w:t>.</w:t>
            </w:r>
            <w:r>
              <w:rPr>
                <w:rFonts w:ascii="Montserrat" w:hAnsi="Montserrat" w:cstheme="minorHAnsi"/>
              </w:rPr>
              <w:t xml:space="preserve"> </w:t>
            </w:r>
            <w:r w:rsidRPr="00A67798">
              <w:rPr>
                <w:rFonts w:ascii="Montserrat" w:hAnsi="Montserrat" w:cstheme="minorHAnsi"/>
              </w:rPr>
              <w:t>Jos lupaa haetaan muulle organisa</w:t>
            </w:r>
            <w:r>
              <w:rPr>
                <w:rFonts w:ascii="Montserrat" w:hAnsi="Montserrat" w:cstheme="minorHAnsi"/>
              </w:rPr>
              <w:t>atiolle kuin PP</w:t>
            </w:r>
            <w:r w:rsidRPr="00A67798">
              <w:rPr>
                <w:rFonts w:ascii="Montserrat" w:hAnsi="Montserrat" w:cstheme="minorHAnsi"/>
              </w:rPr>
              <w:t>SHP:lle, nimenä ilm</w:t>
            </w:r>
            <w:r>
              <w:rPr>
                <w:rFonts w:ascii="Montserrat" w:hAnsi="Montserrat" w:cstheme="minorHAnsi"/>
              </w:rPr>
              <w:t>oitetaan hakijana olevan oikeus</w:t>
            </w:r>
            <w:r w:rsidRPr="00A67798">
              <w:rPr>
                <w:rFonts w:ascii="Montserrat" w:hAnsi="Montserrat" w:cstheme="minorHAnsi"/>
              </w:rPr>
              <w:t>henkilön virallinen nimi</w:t>
            </w:r>
            <w:r>
              <w:rPr>
                <w:rFonts w:ascii="Montserrat" w:hAnsi="Montserrat" w:cstheme="minorHAnsi"/>
              </w:rPr>
              <w:t xml:space="preserve"> ja </w:t>
            </w:r>
            <w:r w:rsidRPr="00A67798">
              <w:rPr>
                <w:rFonts w:ascii="Montserrat" w:hAnsi="Montserrat" w:cstheme="minorHAnsi"/>
              </w:rPr>
              <w:t>Y-tunnus</w:t>
            </w:r>
            <w:r>
              <w:rPr>
                <w:rFonts w:ascii="Montserrat" w:hAnsi="Montserrat" w:cstheme="minorHAnsi"/>
              </w:rPr>
              <w:t>.</w:t>
            </w:r>
          </w:p>
          <w:p w14:paraId="2B75E67D" w14:textId="77777777" w:rsidR="000D44B2" w:rsidRDefault="000D44B2" w:rsidP="000D44B2">
            <w:pPr>
              <w:rPr>
                <w:rFonts w:ascii="Montserrat" w:hAnsi="Montserrat" w:cstheme="minorHAnsi"/>
              </w:rPr>
            </w:pPr>
          </w:p>
          <w:p w14:paraId="651822F3" w14:textId="77777777" w:rsidR="000D44B2" w:rsidRPr="00A67798" w:rsidRDefault="000D44B2" w:rsidP="000D44B2">
            <w:pPr>
              <w:rPr>
                <w:rFonts w:ascii="Montserrat" w:hAnsi="Montserrat" w:cstheme="minorHAnsi"/>
                <w:u w:val="single"/>
              </w:rPr>
            </w:pPr>
            <w:r>
              <w:rPr>
                <w:rFonts w:ascii="Montserrat" w:hAnsi="Montserrat" w:cstheme="minorHAnsi"/>
                <w:u w:val="single"/>
              </w:rPr>
              <w:t>Luvan vastuuhenkilö</w:t>
            </w:r>
          </w:p>
          <w:p w14:paraId="6A01A070" w14:textId="54462FAD" w:rsidR="000D44B2" w:rsidRPr="002916E5" w:rsidRDefault="000D44B2" w:rsidP="000D44B2">
            <w:pPr>
              <w:rPr>
                <w:rFonts w:ascii="Montserrat" w:hAnsi="Montserrat" w:cstheme="minorHAnsi"/>
                <w:color w:val="FF0000"/>
              </w:rPr>
            </w:pPr>
            <w:r w:rsidRPr="00A67798">
              <w:rPr>
                <w:rFonts w:ascii="Montserrat" w:hAnsi="Montserrat" w:cstheme="minorHAnsi"/>
              </w:rPr>
              <w:t xml:space="preserve">Luvan </w:t>
            </w:r>
            <w:r>
              <w:rPr>
                <w:rFonts w:ascii="Montserrat" w:hAnsi="Montserrat" w:cstheme="minorHAnsi"/>
              </w:rPr>
              <w:t>vastuuhenkilönä</w:t>
            </w:r>
            <w:r w:rsidRPr="00A67798">
              <w:rPr>
                <w:rFonts w:ascii="Montserrat" w:hAnsi="Montserrat" w:cstheme="minorHAnsi"/>
              </w:rPr>
              <w:t xml:space="preserve"> ilmoitetaan hakijan puolesta toimivan henkilön </w:t>
            </w:r>
            <w:r>
              <w:rPr>
                <w:rFonts w:ascii="Montserrat" w:hAnsi="Montserrat" w:cstheme="minorHAnsi"/>
              </w:rPr>
              <w:t xml:space="preserve">nimi, </w:t>
            </w:r>
            <w:r w:rsidR="008A60D4" w:rsidRPr="5BC4BDCF">
              <w:rPr>
                <w:rFonts w:ascii="Montserrat" w:hAnsi="Montserrat" w:cstheme="minorBidi"/>
              </w:rPr>
              <w:t>virka-asema/nimike</w:t>
            </w:r>
            <w:r w:rsidR="008A60D4">
              <w:rPr>
                <w:rFonts w:ascii="Montserrat" w:hAnsi="Montserrat" w:cstheme="minorHAnsi"/>
              </w:rPr>
              <w:t xml:space="preserve"> sekä </w:t>
            </w:r>
            <w:r>
              <w:rPr>
                <w:rFonts w:ascii="Montserrat" w:hAnsi="Montserrat" w:cstheme="minorHAnsi"/>
              </w:rPr>
              <w:t>yhteystiedot</w:t>
            </w:r>
            <w:r w:rsidRPr="00A67798">
              <w:rPr>
                <w:rFonts w:ascii="Montserrat" w:hAnsi="Montserrat" w:cstheme="minorHAnsi"/>
              </w:rPr>
              <w:t>. Hakemukseen annettava päätös tullaan toimittamaan tässä ilmoitettuun</w:t>
            </w:r>
            <w:r>
              <w:rPr>
                <w:rFonts w:ascii="Montserrat" w:hAnsi="Montserrat" w:cstheme="minorHAnsi"/>
              </w:rPr>
              <w:t xml:space="preserve"> </w:t>
            </w:r>
            <w:r w:rsidRPr="00A67798">
              <w:rPr>
                <w:rFonts w:ascii="Montserrat" w:hAnsi="Montserrat" w:cstheme="minorHAnsi"/>
              </w:rPr>
              <w:t>sähköpostiosoitteeseen.</w:t>
            </w:r>
          </w:p>
          <w:p w14:paraId="5B74D28F" w14:textId="77777777" w:rsidR="000D44B2" w:rsidRDefault="000D44B2" w:rsidP="000D44B2">
            <w:pPr>
              <w:rPr>
                <w:rFonts w:ascii="Montserrat" w:hAnsi="Montserrat" w:cstheme="minorHAnsi"/>
              </w:rPr>
            </w:pPr>
          </w:p>
          <w:p w14:paraId="2BBEAB0A" w14:textId="77777777" w:rsidR="000D44B2" w:rsidRDefault="000D44B2" w:rsidP="000D44B2">
            <w:pPr>
              <w:rPr>
                <w:rFonts w:ascii="Montserrat" w:hAnsi="Montserrat" w:cstheme="minorHAnsi"/>
                <w:u w:val="single"/>
              </w:rPr>
            </w:pPr>
            <w:r w:rsidRPr="0024099C">
              <w:rPr>
                <w:rFonts w:ascii="Montserrat" w:hAnsi="Montserrat" w:cstheme="minorHAnsi"/>
                <w:u w:val="single"/>
              </w:rPr>
              <w:t>Luvan nojalla valmistettavan opetusaineiston rekisterinpitäjä</w:t>
            </w:r>
          </w:p>
          <w:p w14:paraId="427E8BA1" w14:textId="085A3799" w:rsidR="000D44B2" w:rsidRPr="00A67798" w:rsidRDefault="000D44B2" w:rsidP="000D44B2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>Hakemuksessa ilmoitetaan opetusaineiston rekisterinpitäjä ts. se taho, jo</w:t>
            </w:r>
            <w:r w:rsidR="00AA3EF9">
              <w:rPr>
                <w:rFonts w:ascii="Montserrat" w:hAnsi="Montserrat" w:cstheme="minorHAnsi"/>
              </w:rPr>
              <w:t xml:space="preserve">lle opetusaineisto valmistetaan </w:t>
            </w:r>
            <w:r w:rsidRPr="00A67798">
              <w:rPr>
                <w:rFonts w:ascii="Montserrat" w:hAnsi="Montserrat" w:cstheme="minorHAnsi"/>
              </w:rPr>
              <w:t>opetusta varten.</w:t>
            </w:r>
          </w:p>
          <w:p w14:paraId="0BBF78E2" w14:textId="3C15EF81" w:rsidR="000D44B2" w:rsidRDefault="000D44B2" w:rsidP="000D44B2">
            <w:pPr>
              <w:rPr>
                <w:rFonts w:ascii="Montserrat" w:hAnsi="Montserrat" w:cstheme="minorHAnsi"/>
                <w:u w:val="single"/>
              </w:rPr>
            </w:pPr>
          </w:p>
          <w:p w14:paraId="30920C7E" w14:textId="77777777" w:rsidR="00AA3EF9" w:rsidRDefault="00AA3EF9" w:rsidP="000D44B2">
            <w:pPr>
              <w:rPr>
                <w:rFonts w:ascii="Montserrat" w:hAnsi="Montserrat" w:cstheme="minorHAnsi"/>
                <w:u w:val="single"/>
              </w:rPr>
            </w:pPr>
          </w:p>
          <w:p w14:paraId="7FC3587B" w14:textId="1EF71016" w:rsidR="000D44B2" w:rsidRDefault="000D44B2" w:rsidP="000D44B2">
            <w:pPr>
              <w:rPr>
                <w:rFonts w:ascii="Montserrat" w:hAnsi="Montserrat" w:cstheme="minorHAnsi"/>
                <w:b/>
              </w:rPr>
            </w:pPr>
            <w:r w:rsidRPr="0024099C">
              <w:rPr>
                <w:rFonts w:ascii="Montserrat" w:hAnsi="Montserrat" w:cstheme="minorHAnsi"/>
                <w:b/>
              </w:rPr>
              <w:t>Tietojen käyttötarkoitus</w:t>
            </w:r>
          </w:p>
          <w:p w14:paraId="10A2F8CE" w14:textId="5F851FFF" w:rsidR="007A5B66" w:rsidRDefault="007A5B66" w:rsidP="000D44B2">
            <w:pPr>
              <w:rPr>
                <w:rFonts w:ascii="Montserrat" w:hAnsi="Montserrat" w:cstheme="minorHAnsi"/>
                <w:u w:val="single"/>
              </w:rPr>
            </w:pPr>
            <w:r w:rsidRPr="007A5B66">
              <w:rPr>
                <w:rFonts w:ascii="Montserrat" w:hAnsi="Montserrat" w:cstheme="minorHAnsi"/>
                <w:u w:val="single"/>
              </w:rPr>
              <w:t xml:space="preserve">Kuvaus </w:t>
            </w:r>
            <w:r>
              <w:rPr>
                <w:rFonts w:ascii="Montserrat" w:hAnsi="Montserrat" w:cstheme="minorHAnsi"/>
                <w:u w:val="single"/>
              </w:rPr>
              <w:t xml:space="preserve">opetusaineistosta ja </w:t>
            </w:r>
            <w:r w:rsidRPr="007A5B66">
              <w:rPr>
                <w:rFonts w:ascii="Montserrat" w:hAnsi="Montserrat" w:cstheme="minorHAnsi"/>
                <w:u w:val="single"/>
              </w:rPr>
              <w:t>käsiteltävistä PPSHP:n asiakas-/potilastiedoista</w:t>
            </w:r>
          </w:p>
          <w:p w14:paraId="323FA411" w14:textId="6EC712FF" w:rsidR="000D44B2" w:rsidRDefault="000D44B2" w:rsidP="000D44B2">
            <w:pPr>
              <w:rPr>
                <w:rFonts w:ascii="Montserrat" w:hAnsi="Montserrat" w:cstheme="minorHAnsi"/>
              </w:rPr>
            </w:pPr>
            <w:r w:rsidRPr="007A5B66">
              <w:rPr>
                <w:rFonts w:ascii="Montserrat" w:hAnsi="Montserrat" w:cstheme="minorHAnsi"/>
              </w:rPr>
              <w:t xml:space="preserve">Hakemuksessa kuvataan opetusaineisto, joka </w:t>
            </w:r>
            <w:r w:rsidR="008A60D4">
              <w:rPr>
                <w:rFonts w:ascii="Montserrat" w:hAnsi="Montserrat" w:cstheme="minorHAnsi"/>
              </w:rPr>
              <w:t>asiakas-/</w:t>
            </w:r>
            <w:r w:rsidRPr="007A5B66">
              <w:rPr>
                <w:rFonts w:ascii="Montserrat" w:hAnsi="Montserrat" w:cstheme="minorHAnsi"/>
              </w:rPr>
              <w:t>potilastiedoista on tarkoitus valmistaa. Kuvauksesta tulee</w:t>
            </w:r>
            <w:r w:rsidR="00AA3EF9" w:rsidRPr="007A5B66">
              <w:rPr>
                <w:rFonts w:ascii="Montserrat" w:hAnsi="Montserrat" w:cstheme="minorHAnsi"/>
              </w:rPr>
              <w:t xml:space="preserve"> </w:t>
            </w:r>
            <w:r w:rsidRPr="007A5B66">
              <w:rPr>
                <w:rFonts w:ascii="Montserrat" w:hAnsi="Montserrat" w:cstheme="minorHAnsi"/>
              </w:rPr>
              <w:t>käydä ilmi</w:t>
            </w:r>
            <w:r w:rsidR="005422D9" w:rsidRPr="007A5B66">
              <w:rPr>
                <w:rFonts w:ascii="Montserrat" w:hAnsi="Montserrat" w:cstheme="minorHAnsi"/>
              </w:rPr>
              <w:t xml:space="preserve"> jos mahdollista</w:t>
            </w:r>
            <w:r w:rsidRPr="007A5B66">
              <w:rPr>
                <w:rFonts w:ascii="Montserrat" w:hAnsi="Montserrat" w:cstheme="minorHAnsi"/>
              </w:rPr>
              <w:t xml:space="preserve">, mitä/minkälaista </w:t>
            </w:r>
            <w:r w:rsidR="008A60D4">
              <w:rPr>
                <w:rFonts w:ascii="Montserrat" w:hAnsi="Montserrat" w:cstheme="minorHAnsi"/>
              </w:rPr>
              <w:t>asiakas-/</w:t>
            </w:r>
            <w:r w:rsidRPr="007A5B66">
              <w:rPr>
                <w:rFonts w:ascii="Montserrat" w:hAnsi="Montserrat" w:cstheme="minorHAnsi"/>
              </w:rPr>
              <w:t xml:space="preserve">potilasryhmää opetusaineisto koskee, mitä </w:t>
            </w:r>
            <w:r w:rsidR="00AA3EF9" w:rsidRPr="007A5B66">
              <w:rPr>
                <w:rFonts w:ascii="Montserrat" w:hAnsi="Montserrat" w:cstheme="minorHAnsi"/>
              </w:rPr>
              <w:t>henkilötietoja se kä</w:t>
            </w:r>
            <w:r w:rsidRPr="007A5B66">
              <w:rPr>
                <w:rFonts w:ascii="Montserrat" w:hAnsi="Montserrat" w:cstheme="minorHAnsi"/>
              </w:rPr>
              <w:t xml:space="preserve">sittää, kuinka monesta </w:t>
            </w:r>
            <w:r w:rsidR="008A60D4">
              <w:rPr>
                <w:rFonts w:ascii="Montserrat" w:hAnsi="Montserrat" w:cstheme="minorHAnsi"/>
              </w:rPr>
              <w:t>asiakkaasta/potilaasta</w:t>
            </w:r>
            <w:r w:rsidRPr="007A5B66">
              <w:rPr>
                <w:rFonts w:ascii="Montserrat" w:hAnsi="Montserrat" w:cstheme="minorHAnsi"/>
              </w:rPr>
              <w:t xml:space="preserve"> on kyse sekä muut vastaavat oleellise</w:t>
            </w:r>
            <w:r w:rsidR="00AA3EF9" w:rsidRPr="007A5B66">
              <w:rPr>
                <w:rFonts w:ascii="Montserrat" w:hAnsi="Montserrat" w:cstheme="minorHAnsi"/>
              </w:rPr>
              <w:t>t seikat, jotka kuvaavat valmis</w:t>
            </w:r>
            <w:r w:rsidRPr="007A5B66">
              <w:rPr>
                <w:rFonts w:ascii="Montserrat" w:hAnsi="Montserrat" w:cstheme="minorHAnsi"/>
              </w:rPr>
              <w:t>tettavan opetusaineiston sisältöä ja laajuutta.</w:t>
            </w:r>
          </w:p>
          <w:p w14:paraId="15181418" w14:textId="111A3804" w:rsidR="00C66D43" w:rsidRPr="00980A7A" w:rsidRDefault="00C66D43" w:rsidP="000D44B2">
            <w:pPr>
              <w:rPr>
                <w:rFonts w:ascii="Montserrat" w:hAnsi="Montserrat" w:cstheme="minorHAnsi"/>
              </w:rPr>
            </w:pPr>
          </w:p>
          <w:p w14:paraId="4E85FDE9" w14:textId="77777777" w:rsidR="000D44B2" w:rsidRPr="0024099C" w:rsidRDefault="000D44B2" w:rsidP="000D44B2">
            <w:pPr>
              <w:rPr>
                <w:rFonts w:ascii="Montserrat" w:hAnsi="Montserrat" w:cstheme="minorHAnsi"/>
                <w:u w:val="single"/>
              </w:rPr>
            </w:pPr>
            <w:r w:rsidRPr="0024099C">
              <w:rPr>
                <w:rFonts w:ascii="Montserrat" w:hAnsi="Montserrat" w:cstheme="minorHAnsi"/>
                <w:u w:val="single"/>
              </w:rPr>
              <w:t>Opetuksen kohderyhmä</w:t>
            </w:r>
          </w:p>
          <w:p w14:paraId="69E45054" w14:textId="3BA34F31" w:rsidR="000D44B2" w:rsidRPr="00A67798" w:rsidRDefault="000D44B2" w:rsidP="000D44B2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>Toisiolain 39 §:n mukaan lupa opetusaineiston valmistamiseen voida</w:t>
            </w:r>
            <w:r w:rsidR="00AA3EF9">
              <w:rPr>
                <w:rFonts w:ascii="Montserrat" w:hAnsi="Montserrat" w:cstheme="minorHAnsi"/>
              </w:rPr>
              <w:t>an myöntää opetukseen, jota an</w:t>
            </w:r>
            <w:r w:rsidRPr="00A67798">
              <w:rPr>
                <w:rFonts w:ascii="Montserrat" w:hAnsi="Montserrat" w:cstheme="minorHAnsi"/>
              </w:rPr>
              <w:t>netaan sosiaali- ja terveydenhuollon asiakastietoja käsittelevän henkilöstön ja/tai</w:t>
            </w:r>
            <w:r>
              <w:rPr>
                <w:rFonts w:ascii="Montserrat" w:hAnsi="Montserrat" w:cstheme="minorHAnsi"/>
              </w:rPr>
              <w:t xml:space="preserve"> </w:t>
            </w:r>
            <w:r w:rsidRPr="00A67798">
              <w:rPr>
                <w:rFonts w:ascii="Montserrat" w:hAnsi="Montserrat" w:cstheme="minorHAnsi"/>
              </w:rPr>
              <w:t>sosiaali- ja terveydenhuollon ammattihenkilöiksi opiskelevien opetukseen, jos se on välttämätöntä ope-</w:t>
            </w:r>
          </w:p>
          <w:p w14:paraId="76EA8838" w14:textId="3EC5306E" w:rsidR="000D44B2" w:rsidRPr="00A67798" w:rsidRDefault="000D44B2" w:rsidP="000D44B2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>tuksen tarkoituksen toteuttamiseksi.</w:t>
            </w:r>
            <w:r>
              <w:rPr>
                <w:rFonts w:ascii="Montserrat" w:hAnsi="Montserrat" w:cstheme="minorHAnsi"/>
              </w:rPr>
              <w:t xml:space="preserve"> </w:t>
            </w:r>
            <w:r w:rsidRPr="00A67798">
              <w:rPr>
                <w:rFonts w:ascii="Montserrat" w:hAnsi="Montserrat" w:cstheme="minorHAnsi"/>
              </w:rPr>
              <w:t xml:space="preserve">Hakemuksessa ilmoitetaan </w:t>
            </w:r>
            <w:r w:rsidR="005422D9">
              <w:rPr>
                <w:rFonts w:ascii="Montserrat" w:hAnsi="Montserrat" w:cstheme="minorHAnsi"/>
              </w:rPr>
              <w:t>kohde</w:t>
            </w:r>
            <w:r w:rsidRPr="00A67798">
              <w:rPr>
                <w:rFonts w:ascii="Montserrat" w:hAnsi="Montserrat" w:cstheme="minorHAnsi"/>
              </w:rPr>
              <w:t>ryhmät, joille annettavaa opetusta varten ai</w:t>
            </w:r>
            <w:r w:rsidR="005422D9">
              <w:rPr>
                <w:rFonts w:ascii="Montserrat" w:hAnsi="Montserrat" w:cstheme="minorHAnsi"/>
              </w:rPr>
              <w:t xml:space="preserve">neisto valmistetaan </w:t>
            </w:r>
            <w:r w:rsidRPr="00A67798">
              <w:rPr>
                <w:rFonts w:ascii="Montserrat" w:hAnsi="Montserrat" w:cstheme="minorHAnsi"/>
              </w:rPr>
              <w:t>(esimerkiksi</w:t>
            </w:r>
            <w:r>
              <w:rPr>
                <w:rFonts w:ascii="Montserrat" w:hAnsi="Montserrat" w:cstheme="minorHAnsi"/>
              </w:rPr>
              <w:t xml:space="preserve"> ” X:n vuoden lääketieteen opis</w:t>
            </w:r>
            <w:r w:rsidR="005422D9">
              <w:rPr>
                <w:rFonts w:ascii="Montserrat" w:hAnsi="Montserrat" w:cstheme="minorHAnsi"/>
              </w:rPr>
              <w:t>kelijat”</w:t>
            </w:r>
            <w:r w:rsidRPr="00A67798">
              <w:rPr>
                <w:rFonts w:ascii="Montserrat" w:hAnsi="Montserrat" w:cstheme="minorHAnsi"/>
              </w:rPr>
              <w:t>).</w:t>
            </w:r>
          </w:p>
          <w:p w14:paraId="768A759F" w14:textId="0AC1D3C9" w:rsidR="000D44B2" w:rsidRPr="0024099C" w:rsidRDefault="000D44B2" w:rsidP="000D44B2">
            <w:pPr>
              <w:rPr>
                <w:rFonts w:ascii="Montserrat" w:hAnsi="Montserrat" w:cstheme="minorHAnsi"/>
                <w:b/>
              </w:rPr>
            </w:pPr>
          </w:p>
          <w:p w14:paraId="38CF5EA1" w14:textId="77777777" w:rsidR="000D44B2" w:rsidRPr="0024099C" w:rsidRDefault="000D44B2" w:rsidP="000D44B2">
            <w:pPr>
              <w:rPr>
                <w:rFonts w:ascii="Montserrat" w:hAnsi="Montserrat" w:cstheme="minorHAnsi"/>
                <w:u w:val="single"/>
              </w:rPr>
            </w:pPr>
            <w:r w:rsidRPr="0024099C">
              <w:rPr>
                <w:rFonts w:ascii="Montserrat" w:hAnsi="Montserrat" w:cstheme="minorHAnsi"/>
                <w:u w:val="single"/>
              </w:rPr>
              <w:t>Asiakas- ja potilastietojen käsittelijät</w:t>
            </w:r>
          </w:p>
          <w:p w14:paraId="066E28B9" w14:textId="3EC61F13" w:rsidR="000D44B2" w:rsidRDefault="000D44B2" w:rsidP="000D44B2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 xml:space="preserve">Hakemuksessa ilmoitetaan, kenellä on oikeus käsitellä </w:t>
            </w:r>
            <w:r w:rsidR="005422D9">
              <w:rPr>
                <w:rFonts w:ascii="Montserrat" w:hAnsi="Montserrat" w:cstheme="minorHAnsi"/>
              </w:rPr>
              <w:t>asiakas-/potilastietoja</w:t>
            </w:r>
            <w:r w:rsidRPr="00A67798">
              <w:rPr>
                <w:rFonts w:ascii="Montserrat" w:hAnsi="Montserrat" w:cstheme="minorHAnsi"/>
              </w:rPr>
              <w:t xml:space="preserve"> </w:t>
            </w:r>
            <w:r w:rsidR="005422D9">
              <w:rPr>
                <w:rFonts w:ascii="Montserrat" w:hAnsi="Montserrat" w:cstheme="minorHAnsi"/>
              </w:rPr>
              <w:t xml:space="preserve">opetusaineiston </w:t>
            </w:r>
            <w:r>
              <w:rPr>
                <w:rFonts w:ascii="Montserrat" w:hAnsi="Montserrat" w:cstheme="minorHAnsi"/>
              </w:rPr>
              <w:t>valmistamis</w:t>
            </w:r>
            <w:r w:rsidR="005422D9">
              <w:rPr>
                <w:rFonts w:ascii="Montserrat" w:hAnsi="Montserrat" w:cstheme="minorHAnsi"/>
              </w:rPr>
              <w:t>eksi sekä</w:t>
            </w:r>
            <w:r>
              <w:rPr>
                <w:rFonts w:ascii="Montserrat" w:hAnsi="Montserrat" w:cstheme="minorHAnsi"/>
              </w:rPr>
              <w:t xml:space="preserve"> </w:t>
            </w:r>
            <w:r w:rsidR="005422D9">
              <w:rPr>
                <w:rFonts w:ascii="Montserrat" w:hAnsi="Montserrat" w:cstheme="minorHAnsi"/>
              </w:rPr>
              <w:t xml:space="preserve">valmiita aineistoja </w:t>
            </w:r>
            <w:r>
              <w:rPr>
                <w:rFonts w:ascii="Montserrat" w:hAnsi="Montserrat" w:cstheme="minorHAnsi"/>
              </w:rPr>
              <w:t>opetustarkoituksessa. Käsitteli</w:t>
            </w:r>
            <w:r w:rsidRPr="00A67798">
              <w:rPr>
                <w:rFonts w:ascii="Montserrat" w:hAnsi="Montserrat" w:cstheme="minorHAnsi"/>
              </w:rPr>
              <w:t>jöillä tarkoitetaan myös henkilöitä, joilla on pääsy</w:t>
            </w:r>
            <w:r w:rsidR="005422D9">
              <w:rPr>
                <w:rFonts w:ascii="Montserrat" w:hAnsi="Montserrat" w:cstheme="minorHAnsi"/>
              </w:rPr>
              <w:t xml:space="preserve"> opetusaineistoon</w:t>
            </w:r>
            <w:r>
              <w:rPr>
                <w:rFonts w:ascii="Montserrat" w:hAnsi="Montserrat" w:cstheme="minorHAnsi"/>
              </w:rPr>
              <w:t xml:space="preserve">. </w:t>
            </w:r>
            <w:r w:rsidRPr="00A67798">
              <w:rPr>
                <w:rFonts w:ascii="Montserrat" w:hAnsi="Montserrat" w:cstheme="minorHAnsi"/>
              </w:rPr>
              <w:t>Ellei käsittelijöitä nimetä, käsittelijät on kuvattava vähintään tehtävä-/nimike-/ryhmätasolla tai muulla</w:t>
            </w:r>
            <w:r>
              <w:rPr>
                <w:rFonts w:ascii="Montserrat" w:hAnsi="Montserrat" w:cstheme="minorHAnsi"/>
              </w:rPr>
              <w:t xml:space="preserve"> </w:t>
            </w:r>
            <w:r w:rsidRPr="00A67798">
              <w:rPr>
                <w:rFonts w:ascii="Montserrat" w:hAnsi="Montserrat" w:cstheme="minorHAnsi"/>
              </w:rPr>
              <w:t>vastaavalla</w:t>
            </w:r>
            <w:r w:rsidR="005422D9">
              <w:rPr>
                <w:rFonts w:ascii="Montserrat" w:hAnsi="Montserrat" w:cstheme="minorHAnsi"/>
              </w:rPr>
              <w:t xml:space="preserve"> tavalla</w:t>
            </w:r>
            <w:r w:rsidRPr="00A67798">
              <w:rPr>
                <w:rFonts w:ascii="Montserrat" w:hAnsi="Montserrat" w:cstheme="minorHAnsi"/>
              </w:rPr>
              <w:t>.</w:t>
            </w:r>
            <w:r>
              <w:rPr>
                <w:rFonts w:ascii="Montserrat" w:hAnsi="Montserrat" w:cstheme="minorHAnsi"/>
              </w:rPr>
              <w:t xml:space="preserve"> </w:t>
            </w:r>
          </w:p>
          <w:p w14:paraId="31A44695" w14:textId="3DEC9C10" w:rsidR="000D44B2" w:rsidRDefault="000D44B2" w:rsidP="000D44B2">
            <w:pPr>
              <w:rPr>
                <w:rFonts w:ascii="Montserrat" w:hAnsi="Montserrat" w:cstheme="minorHAnsi"/>
              </w:rPr>
            </w:pPr>
          </w:p>
          <w:p w14:paraId="063493F4" w14:textId="77777777" w:rsidR="000D44B2" w:rsidRPr="00804E64" w:rsidRDefault="000D44B2" w:rsidP="00AA3EF9">
            <w:pPr>
              <w:rPr>
                <w:rFonts w:ascii="Montserrat" w:hAnsi="Montserrat" w:cstheme="minorHAnsi"/>
                <w:u w:val="single"/>
              </w:rPr>
            </w:pPr>
            <w:r w:rsidRPr="00804E64">
              <w:rPr>
                <w:rFonts w:ascii="Montserrat" w:hAnsi="Montserrat" w:cstheme="minorHAnsi"/>
                <w:u w:val="single"/>
              </w:rPr>
              <w:t>Opetusaineiston käsittelytoimet</w:t>
            </w:r>
          </w:p>
          <w:p w14:paraId="5B9081BF" w14:textId="158602C9" w:rsidR="000D44B2" w:rsidRDefault="000D44B2" w:rsidP="00AA3EF9">
            <w:pPr>
              <w:rPr>
                <w:rFonts w:ascii="Montserrat" w:hAnsi="Montserrat" w:cstheme="minorHAnsi"/>
              </w:rPr>
            </w:pPr>
            <w:r w:rsidRPr="00804E64">
              <w:rPr>
                <w:rFonts w:ascii="Montserrat" w:hAnsi="Montserrat" w:cstheme="minorHAnsi"/>
              </w:rPr>
              <w:t xml:space="preserve">- </w:t>
            </w:r>
            <w:r>
              <w:rPr>
                <w:rFonts w:ascii="Montserrat" w:hAnsi="Montserrat" w:cstheme="minorHAnsi"/>
              </w:rPr>
              <w:t>Kuvataan</w:t>
            </w:r>
            <w:r w:rsidRPr="00A67798">
              <w:rPr>
                <w:rFonts w:ascii="Montserrat" w:hAnsi="Montserrat" w:cstheme="minorHAnsi"/>
              </w:rPr>
              <w:t xml:space="preserve">, kokoaako </w:t>
            </w:r>
            <w:r>
              <w:rPr>
                <w:rFonts w:ascii="Montserrat" w:hAnsi="Montserrat" w:cstheme="minorHAnsi"/>
              </w:rPr>
              <w:t>aineiston PP</w:t>
            </w:r>
            <w:r w:rsidRPr="00A67798">
              <w:rPr>
                <w:rFonts w:ascii="Montserrat" w:hAnsi="Montserrat" w:cstheme="minorHAnsi"/>
              </w:rPr>
              <w:t>SHP, joka luovuttaa aine</w:t>
            </w:r>
            <w:r w:rsidR="008A60D4">
              <w:rPr>
                <w:rFonts w:ascii="Montserrat" w:hAnsi="Montserrat" w:cstheme="minorHAnsi"/>
              </w:rPr>
              <w:t>iston haki</w:t>
            </w:r>
            <w:r w:rsidR="00AA3EF9">
              <w:rPr>
                <w:rFonts w:ascii="Montserrat" w:hAnsi="Montserrat" w:cstheme="minorHAnsi"/>
              </w:rPr>
              <w:t xml:space="preserve">jalle, vai </w:t>
            </w:r>
            <w:r>
              <w:rPr>
                <w:rFonts w:ascii="Montserrat" w:hAnsi="Montserrat" w:cstheme="minorHAnsi"/>
              </w:rPr>
              <w:t>kokoaako</w:t>
            </w:r>
            <w:r w:rsidR="008A60D4">
              <w:rPr>
                <w:rFonts w:ascii="Montserrat" w:hAnsi="Montserrat" w:cstheme="minorHAnsi"/>
              </w:rPr>
              <w:t xml:space="preserve"> ja muodostaako</w:t>
            </w:r>
            <w:r>
              <w:rPr>
                <w:rFonts w:ascii="Montserrat" w:hAnsi="Montserrat" w:cstheme="minorHAnsi"/>
              </w:rPr>
              <w:t xml:space="preserve"> sairaanhoitopiirin työntekijä</w:t>
            </w:r>
            <w:r w:rsidRPr="00A67798">
              <w:rPr>
                <w:rFonts w:ascii="Montserrat" w:hAnsi="Montserrat" w:cstheme="minorHAnsi"/>
              </w:rPr>
              <w:t xml:space="preserve"> aineiston itse</w:t>
            </w:r>
            <w:r w:rsidR="00AA3EF9">
              <w:rPr>
                <w:rFonts w:ascii="Montserrat" w:hAnsi="Montserrat" w:cstheme="minorHAnsi"/>
              </w:rPr>
              <w:t xml:space="preserve">. </w:t>
            </w:r>
            <w:r w:rsidR="00AA3EF9" w:rsidRPr="00C66D43">
              <w:rPr>
                <w:rFonts w:ascii="Montserrat" w:hAnsi="Montserrat" w:cstheme="minorHAnsi"/>
              </w:rPr>
              <w:t>Jos tiedot luovutetaan</w:t>
            </w:r>
            <w:r w:rsidR="00C66D43">
              <w:rPr>
                <w:rFonts w:ascii="Montserrat" w:hAnsi="Montserrat" w:cstheme="minorHAnsi"/>
              </w:rPr>
              <w:t xml:space="preserve"> PPSHP:n ulkopuolelle</w:t>
            </w:r>
            <w:r w:rsidR="00AA3EF9" w:rsidRPr="00C66D43">
              <w:rPr>
                <w:rFonts w:ascii="Montserrat" w:hAnsi="Montserrat" w:cstheme="minorHAnsi"/>
              </w:rPr>
              <w:t xml:space="preserve">, </w:t>
            </w:r>
            <w:r w:rsidR="008A60D4">
              <w:rPr>
                <w:rFonts w:ascii="Montserrat" w:hAnsi="Montserrat" w:cstheme="minorHAnsi"/>
              </w:rPr>
              <w:t xml:space="preserve">kuvattava </w:t>
            </w:r>
            <w:r w:rsidR="00AA3EF9" w:rsidRPr="00C66D43">
              <w:rPr>
                <w:rFonts w:ascii="Montserrat" w:hAnsi="Montserrat" w:cstheme="minorHAnsi"/>
              </w:rPr>
              <w:t>miten luovutus tapahtuu.</w:t>
            </w:r>
          </w:p>
          <w:p w14:paraId="51CE67AF" w14:textId="6BFB6656" w:rsidR="000D44B2" w:rsidRPr="00B24FAC" w:rsidRDefault="000D44B2" w:rsidP="00AA3EF9">
            <w:pPr>
              <w:rPr>
                <w:rFonts w:ascii="Montserrat" w:hAnsi="Montserrat" w:cstheme="minorHAnsi"/>
                <w:color w:val="000000" w:themeColor="text1"/>
              </w:rPr>
            </w:pPr>
            <w:r>
              <w:rPr>
                <w:rFonts w:ascii="Montserrat" w:hAnsi="Montserrat" w:cstheme="minorHAnsi"/>
              </w:rPr>
              <w:t xml:space="preserve">- </w:t>
            </w:r>
            <w:r>
              <w:rPr>
                <w:rFonts w:ascii="Montserrat" w:hAnsi="Montserrat" w:cstheme="minorHAnsi"/>
                <w:color w:val="000000" w:themeColor="text1"/>
              </w:rPr>
              <w:t>Jos</w:t>
            </w:r>
            <w:r w:rsidR="005422D9">
              <w:rPr>
                <w:rFonts w:ascii="Montserrat" w:hAnsi="Montserrat" w:cstheme="minorHAnsi"/>
                <w:color w:val="000000" w:themeColor="text1"/>
              </w:rPr>
              <w:t xml:space="preserve"> aineistoa käsitellään</w:t>
            </w:r>
            <w:r>
              <w:rPr>
                <w:rFonts w:ascii="Montserrat" w:hAnsi="Montserrat" w:cstheme="minorHAnsi"/>
                <w:color w:val="000000" w:themeColor="text1"/>
              </w:rPr>
              <w:t xml:space="preserve"> muu</w:t>
            </w:r>
            <w:r w:rsidR="005422D9">
              <w:rPr>
                <w:rFonts w:ascii="Montserrat" w:hAnsi="Montserrat" w:cstheme="minorHAnsi"/>
                <w:color w:val="000000" w:themeColor="text1"/>
              </w:rPr>
              <w:t>alla</w:t>
            </w:r>
            <w:r>
              <w:rPr>
                <w:rFonts w:ascii="Montserrat" w:hAnsi="Montserrat" w:cstheme="minorHAnsi"/>
                <w:color w:val="000000" w:themeColor="text1"/>
              </w:rPr>
              <w:t xml:space="preserve"> kuin </w:t>
            </w:r>
            <w:r w:rsidR="005422D9">
              <w:rPr>
                <w:rFonts w:ascii="Montserrat" w:hAnsi="Montserrat" w:cstheme="minorHAnsi"/>
                <w:color w:val="000000" w:themeColor="text1"/>
              </w:rPr>
              <w:t>EU/ETA-maassa,</w:t>
            </w:r>
            <w:r>
              <w:rPr>
                <w:rFonts w:ascii="Montserrat" w:hAnsi="Montserrat" w:cstheme="minorHAnsi"/>
                <w:color w:val="000000" w:themeColor="text1"/>
              </w:rPr>
              <w:t xml:space="preserve"> nimet</w:t>
            </w:r>
            <w:r w:rsidRPr="00B24FAC">
              <w:rPr>
                <w:rFonts w:ascii="Montserrat" w:hAnsi="Montserrat" w:cstheme="minorHAnsi"/>
                <w:color w:val="000000" w:themeColor="text1"/>
              </w:rPr>
              <w:t>ä</w:t>
            </w:r>
            <w:r>
              <w:rPr>
                <w:rFonts w:ascii="Montserrat" w:hAnsi="Montserrat" w:cstheme="minorHAnsi"/>
                <w:color w:val="000000" w:themeColor="text1"/>
              </w:rPr>
              <w:t>än</w:t>
            </w:r>
            <w:r w:rsidRPr="00B24FAC">
              <w:rPr>
                <w:rFonts w:ascii="Montserrat" w:hAnsi="Montserrat" w:cstheme="minorHAnsi"/>
                <w:color w:val="000000" w:themeColor="text1"/>
              </w:rPr>
              <w:t xml:space="preserve"> maa ja yksilöi</w:t>
            </w:r>
            <w:r>
              <w:rPr>
                <w:rFonts w:ascii="Montserrat" w:hAnsi="Montserrat" w:cstheme="minorHAnsi"/>
                <w:color w:val="000000" w:themeColor="text1"/>
              </w:rPr>
              <w:t>dään</w:t>
            </w:r>
            <w:r w:rsidRPr="00B24FAC">
              <w:rPr>
                <w:rFonts w:ascii="Montserrat" w:hAnsi="Montserrat" w:cstheme="minorHAnsi"/>
                <w:color w:val="000000" w:themeColor="text1"/>
              </w:rPr>
              <w:t xml:space="preserve"> tietosuoja-asetuksen mukainen siirtoperuste</w:t>
            </w:r>
            <w:r w:rsidR="008A60D4">
              <w:rPr>
                <w:rFonts w:ascii="Montserrat" w:hAnsi="Montserrat" w:cstheme="minorHAnsi"/>
                <w:color w:val="000000" w:themeColor="text1"/>
              </w:rPr>
              <w:t>.</w:t>
            </w:r>
            <w:r w:rsidRPr="00B24FAC">
              <w:rPr>
                <w:rFonts w:ascii="Montserrat" w:hAnsi="Montserrat" w:cstheme="minorHAnsi"/>
                <w:color w:val="000000" w:themeColor="text1"/>
              </w:rPr>
              <w:t xml:space="preserve"> </w:t>
            </w:r>
            <w:r w:rsidRPr="00B24FAC">
              <w:rPr>
                <w:rFonts w:ascii="Montserrat" w:hAnsi="Montserrat" w:cstheme="minorHAnsi"/>
                <w:color w:val="000000" w:themeColor="text1"/>
                <w:sz w:val="18"/>
              </w:rPr>
              <w:t xml:space="preserve"> </w:t>
            </w:r>
          </w:p>
          <w:p w14:paraId="3BDB72F0" w14:textId="17EF4F6F" w:rsidR="000D44B2" w:rsidRPr="00804E64" w:rsidRDefault="000D44B2" w:rsidP="00AA3EF9">
            <w:pPr>
              <w:rPr>
                <w:rFonts w:ascii="Montserrat" w:hAnsi="Montserrat" w:cstheme="minorHAnsi"/>
              </w:rPr>
            </w:pPr>
            <w:r w:rsidRPr="00804E64">
              <w:rPr>
                <w:rFonts w:ascii="Montserrat" w:hAnsi="Montserrat" w:cstheme="minorHAnsi"/>
              </w:rPr>
              <w:t>- Miten ja missä valmi</w:t>
            </w:r>
            <w:r>
              <w:rPr>
                <w:rFonts w:ascii="Montserrat" w:hAnsi="Montserrat" w:cstheme="minorHAnsi"/>
              </w:rPr>
              <w:t>s opetusaineisto säilytetään? E</w:t>
            </w:r>
            <w:r w:rsidRPr="00804E64">
              <w:rPr>
                <w:rFonts w:ascii="Montserrat" w:hAnsi="Montserrat" w:cstheme="minorHAnsi"/>
              </w:rPr>
              <w:t>sim. salattu tallennusväline, organisaation verkkolevy</w:t>
            </w:r>
            <w:r w:rsidR="00C66D43">
              <w:rPr>
                <w:rFonts w:ascii="Montserrat" w:hAnsi="Montserrat" w:cstheme="minorHAnsi"/>
              </w:rPr>
              <w:t>, muu sähköinen /paperisäilytys</w:t>
            </w:r>
            <w:r w:rsidR="008A60D4">
              <w:rPr>
                <w:rFonts w:ascii="Montserrat" w:hAnsi="Montserrat" w:cstheme="minorHAnsi"/>
              </w:rPr>
              <w:t>.</w:t>
            </w:r>
          </w:p>
          <w:p w14:paraId="4B23CEC4" w14:textId="07DF9674" w:rsidR="000D44B2" w:rsidRDefault="000D44B2" w:rsidP="000D44B2">
            <w:pPr>
              <w:rPr>
                <w:rFonts w:ascii="Montserrat" w:hAnsi="Montserrat" w:cstheme="minorHAnsi"/>
              </w:rPr>
            </w:pPr>
            <w:r w:rsidRPr="00804E64">
              <w:rPr>
                <w:rFonts w:ascii="Montserrat" w:hAnsi="Montserrat" w:cstheme="minorHAnsi"/>
              </w:rPr>
              <w:t xml:space="preserve">- </w:t>
            </w:r>
            <w:r w:rsidR="00C66D43">
              <w:rPr>
                <w:rFonts w:ascii="Montserrat" w:hAnsi="Montserrat" w:cstheme="minorHAnsi"/>
              </w:rPr>
              <w:t xml:space="preserve">Kuvaus aineiston suojauksesta </w:t>
            </w:r>
            <w:r w:rsidRPr="0024099C">
              <w:rPr>
                <w:rFonts w:ascii="Montserrat" w:hAnsi="Montserrat" w:cstheme="minorHAnsi"/>
              </w:rPr>
              <w:t xml:space="preserve">menettelyt, joilla </w:t>
            </w:r>
            <w:r w:rsidR="007D4C2E">
              <w:rPr>
                <w:rFonts w:ascii="Montserrat" w:hAnsi="Montserrat" w:cstheme="minorHAnsi"/>
              </w:rPr>
              <w:t>varmistetaan, ettei asiakkaista/</w:t>
            </w:r>
            <w:r w:rsidRPr="0024099C">
              <w:rPr>
                <w:rFonts w:ascii="Montserrat" w:hAnsi="Montserrat" w:cstheme="minorHAnsi"/>
              </w:rPr>
              <w:t xml:space="preserve">potilaita voi suoraan </w:t>
            </w:r>
            <w:r>
              <w:rPr>
                <w:rFonts w:ascii="Montserrat" w:hAnsi="Montserrat" w:cstheme="minorHAnsi"/>
              </w:rPr>
              <w:t>tunnistaa valmiista aineistosta.</w:t>
            </w:r>
          </w:p>
          <w:p w14:paraId="37C019D5" w14:textId="77777777" w:rsidR="000D44B2" w:rsidRDefault="000D44B2" w:rsidP="000D44B2">
            <w:pPr>
              <w:rPr>
                <w:rFonts w:ascii="Montserrat" w:hAnsi="Montserrat" w:cstheme="minorHAnsi"/>
              </w:rPr>
            </w:pPr>
          </w:p>
          <w:p w14:paraId="5FABD80B" w14:textId="77777777" w:rsidR="000D44B2" w:rsidRPr="00A9775F" w:rsidRDefault="000D44B2" w:rsidP="000D44B2">
            <w:pPr>
              <w:rPr>
                <w:rFonts w:ascii="Montserrat" w:hAnsi="Montserrat" w:cstheme="minorHAnsi"/>
                <w:u w:val="single"/>
              </w:rPr>
            </w:pPr>
            <w:r w:rsidRPr="00A9775F">
              <w:rPr>
                <w:rFonts w:ascii="Montserrat" w:hAnsi="Montserrat" w:cstheme="minorHAnsi"/>
                <w:u w:val="single"/>
              </w:rPr>
              <w:t>Tietojen käyttäminen tunnisteellisena</w:t>
            </w:r>
          </w:p>
          <w:p w14:paraId="5E8C0BC4" w14:textId="77777777" w:rsidR="000D44B2" w:rsidRPr="00A67798" w:rsidRDefault="000D44B2" w:rsidP="000D44B2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>Toisiolain 39 §:n mukaan tunnisteellisena tietoja saa käyttää opetustilanteessa vain, jos opetusta ei</w:t>
            </w:r>
          </w:p>
          <w:p w14:paraId="3DAC3C04" w14:textId="77777777" w:rsidR="000D44B2" w:rsidRPr="00A67798" w:rsidRDefault="000D44B2" w:rsidP="000D44B2">
            <w:pPr>
              <w:rPr>
                <w:rFonts w:ascii="Montserrat" w:hAnsi="Montserrat" w:cstheme="minorHAnsi"/>
              </w:rPr>
            </w:pPr>
            <w:r w:rsidRPr="00A67798">
              <w:rPr>
                <w:rFonts w:ascii="Montserrat" w:hAnsi="Montserrat" w:cstheme="minorHAnsi"/>
              </w:rPr>
              <w:t>voida toteuttaa anonyyminä käsiteltävän tapauksen harvinaislaatuisuuden, opetuksen luonteen tai</w:t>
            </w:r>
          </w:p>
          <w:p w14:paraId="138728D1" w14:textId="65A62616" w:rsidR="000D44B2" w:rsidRPr="00A67798" w:rsidRDefault="000D44B2" w:rsidP="000D44B2">
            <w:pPr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 xml:space="preserve">muun vastaavan syyn vuoksi. </w:t>
            </w:r>
            <w:r w:rsidRPr="00A67798">
              <w:rPr>
                <w:rFonts w:ascii="Montserrat" w:hAnsi="Montserrat" w:cstheme="minorHAnsi"/>
              </w:rPr>
              <w:t xml:space="preserve">Hakemuksessa ilmoitetaan, käytetäänkö opetusaineistossa olevia </w:t>
            </w:r>
            <w:r w:rsidR="007D4C2E">
              <w:rPr>
                <w:rFonts w:ascii="Montserrat" w:hAnsi="Montserrat" w:cstheme="minorHAnsi"/>
              </w:rPr>
              <w:t>asiakas-/</w:t>
            </w:r>
            <w:r w:rsidRPr="00A67798">
              <w:rPr>
                <w:rFonts w:ascii="Montserrat" w:hAnsi="Montserrat" w:cstheme="minorHAnsi"/>
              </w:rPr>
              <w:t>potila</w:t>
            </w:r>
            <w:r w:rsidR="007D4C2E">
              <w:rPr>
                <w:rFonts w:ascii="Montserrat" w:hAnsi="Montserrat" w:cstheme="minorHAnsi"/>
              </w:rPr>
              <w:t>stietoja tunnisteellisena</w:t>
            </w:r>
            <w:r>
              <w:rPr>
                <w:rFonts w:ascii="Montserrat" w:hAnsi="Montserrat" w:cstheme="minorHAnsi"/>
              </w:rPr>
              <w:t xml:space="preserve"> </w:t>
            </w:r>
            <w:r w:rsidRPr="00A67798">
              <w:rPr>
                <w:rFonts w:ascii="Montserrat" w:hAnsi="Montserrat" w:cstheme="minorHAnsi"/>
              </w:rPr>
              <w:t>sekä edellä kerrottu peruste tunnisteellisen tiedon käyttämiseen</w:t>
            </w:r>
            <w:r w:rsidR="008A60D4">
              <w:rPr>
                <w:rFonts w:ascii="Montserrat" w:hAnsi="Montserrat" w:cstheme="minorHAnsi"/>
              </w:rPr>
              <w:t xml:space="preserve"> ja mahdolliset lisäsuojatoimenpiteet</w:t>
            </w:r>
            <w:r w:rsidRPr="00A67798">
              <w:rPr>
                <w:rFonts w:ascii="Montserrat" w:hAnsi="Montserrat" w:cstheme="minorHAnsi"/>
              </w:rPr>
              <w:t>.</w:t>
            </w:r>
          </w:p>
          <w:p w14:paraId="433598B7" w14:textId="77777777" w:rsidR="000D44B2" w:rsidRDefault="000D44B2" w:rsidP="000D44B2">
            <w:pPr>
              <w:rPr>
                <w:rFonts w:ascii="Montserrat" w:hAnsi="Montserrat" w:cstheme="minorHAnsi"/>
              </w:rPr>
            </w:pPr>
          </w:p>
          <w:p w14:paraId="32A7133C" w14:textId="25F13619" w:rsidR="000D44B2" w:rsidRPr="00A67798" w:rsidRDefault="000D44B2" w:rsidP="000D44B2">
            <w:pPr>
              <w:rPr>
                <w:rFonts w:ascii="Montserrat" w:hAnsi="Montserrat" w:cstheme="minorHAnsi"/>
              </w:rPr>
            </w:pPr>
          </w:p>
          <w:p w14:paraId="0CABD7BF" w14:textId="77777777" w:rsidR="005422D9" w:rsidRPr="00C66D43" w:rsidRDefault="005422D9" w:rsidP="005422D9">
            <w:pPr>
              <w:rPr>
                <w:rFonts w:ascii="Montserrat" w:hAnsi="Montserrat" w:cstheme="minorHAnsi"/>
                <w:b/>
                <w:sz w:val="22"/>
                <w:szCs w:val="22"/>
              </w:rPr>
            </w:pPr>
            <w:r w:rsidRPr="00C66D43">
              <w:rPr>
                <w:rFonts w:ascii="Montserrat" w:hAnsi="Montserrat" w:cstheme="minorHAnsi"/>
                <w:b/>
                <w:sz w:val="22"/>
                <w:szCs w:val="22"/>
              </w:rPr>
              <w:t>Luvanhakijan allekirjoitus</w:t>
            </w:r>
          </w:p>
          <w:p w14:paraId="378077FB" w14:textId="77777777" w:rsidR="005422D9" w:rsidRPr="000D44B2" w:rsidRDefault="005422D9" w:rsidP="005422D9">
            <w:pPr>
              <w:rPr>
                <w:rFonts w:ascii="Montserrat" w:hAnsi="Montserrat"/>
                <w:sz w:val="16"/>
              </w:rPr>
            </w:pPr>
            <w:r w:rsidRPr="000D44B2">
              <w:rPr>
                <w:rFonts w:ascii="Montserrat" w:hAnsi="Montserrat" w:cstheme="minorBidi"/>
              </w:rPr>
              <w:t xml:space="preserve">Tietoluvan vastuuhenkilö täyttää ja allekirjoittaa lomakkeen. </w:t>
            </w:r>
            <w:r w:rsidRPr="000D44B2">
              <w:rPr>
                <w:rFonts w:ascii="Montserrat" w:hAnsi="Montserrat"/>
              </w:rPr>
              <w:t>Mikäli hakijana on oikeushenkilö, hakemuksen allekirjoittava henkilö vakuuttaa, että allekirjoittajalla on oikeus allekirjoittaa hakemus sen puolesta.</w:t>
            </w:r>
            <w:r>
              <w:rPr>
                <w:rFonts w:ascii="Montserrat" w:hAnsi="Montserrat"/>
              </w:rPr>
              <w:t xml:space="preserve"> </w:t>
            </w:r>
            <w:r w:rsidRPr="000D44B2">
              <w:rPr>
                <w:rFonts w:ascii="Montserrat" w:hAnsi="Montserrat" w:cstheme="minorBidi"/>
              </w:rPr>
              <w:t xml:space="preserve">Allekirjoitus voidaan tehdä myös sähköisesti PDF-XChange Editor -ohjelmassa varmennekortilla. </w:t>
            </w:r>
          </w:p>
          <w:p w14:paraId="144C526F" w14:textId="77777777" w:rsidR="005422D9" w:rsidRDefault="005422D9" w:rsidP="000D44B2">
            <w:pPr>
              <w:rPr>
                <w:rFonts w:ascii="Montserrat" w:hAnsi="Montserrat" w:cstheme="minorHAnsi"/>
                <w:b/>
                <w:sz w:val="22"/>
              </w:rPr>
            </w:pPr>
          </w:p>
          <w:p w14:paraId="354C2B46" w14:textId="62ACA53F" w:rsidR="00C66D43" w:rsidRPr="00C66D43" w:rsidRDefault="000D44B2" w:rsidP="000D44B2">
            <w:pPr>
              <w:rPr>
                <w:rFonts w:ascii="Montserrat" w:hAnsi="Montserrat" w:cstheme="minorHAnsi"/>
                <w:b/>
                <w:sz w:val="22"/>
              </w:rPr>
            </w:pPr>
            <w:r w:rsidRPr="000D44B2">
              <w:rPr>
                <w:rFonts w:ascii="Montserrat" w:hAnsi="Montserrat" w:cstheme="minorHAnsi"/>
                <w:b/>
                <w:sz w:val="22"/>
              </w:rPr>
              <w:t>Liitteet</w:t>
            </w:r>
          </w:p>
          <w:p w14:paraId="611AF83B" w14:textId="77777777" w:rsidR="000D44B2" w:rsidRPr="00A67798" w:rsidRDefault="000D44B2" w:rsidP="000D44B2">
            <w:pPr>
              <w:rPr>
                <w:rFonts w:ascii="Montserrat" w:hAnsi="Montserrat" w:cstheme="minorHAnsi"/>
              </w:rPr>
            </w:pPr>
            <w:r>
              <w:rPr>
                <w:rFonts w:ascii="Montserrat" w:hAnsi="Montserrat" w:cstheme="minorHAnsi"/>
              </w:rPr>
              <w:t>Hakemukseen</w:t>
            </w:r>
            <w:r w:rsidRPr="00A67798">
              <w:rPr>
                <w:rFonts w:ascii="Montserrat" w:hAnsi="Montserrat" w:cstheme="minorHAnsi"/>
              </w:rPr>
              <w:t xml:space="preserve"> </w:t>
            </w:r>
            <w:r>
              <w:rPr>
                <w:rFonts w:ascii="Montserrat" w:hAnsi="Montserrat" w:cstheme="minorHAnsi"/>
              </w:rPr>
              <w:t>voi liittää liitteitä</w:t>
            </w:r>
            <w:r w:rsidRPr="00A67798">
              <w:rPr>
                <w:rFonts w:ascii="Montserrat" w:hAnsi="Montserrat" w:cstheme="minorHAnsi"/>
              </w:rPr>
              <w:t>, jotka hakija katso</w:t>
            </w:r>
            <w:r>
              <w:rPr>
                <w:rFonts w:ascii="Montserrat" w:hAnsi="Montserrat" w:cstheme="minorHAnsi"/>
              </w:rPr>
              <w:t>o tarpeelliseksi hakemuksen kan</w:t>
            </w:r>
            <w:r w:rsidRPr="00A67798">
              <w:rPr>
                <w:rFonts w:ascii="Montserrat" w:hAnsi="Montserrat" w:cstheme="minorHAnsi"/>
              </w:rPr>
              <w:t xml:space="preserve">nalta. </w:t>
            </w:r>
            <w:r>
              <w:rPr>
                <w:rFonts w:ascii="Montserrat" w:hAnsi="Montserrat" w:cstheme="minorHAnsi"/>
              </w:rPr>
              <w:t>L</w:t>
            </w:r>
            <w:r w:rsidRPr="00A67798">
              <w:rPr>
                <w:rFonts w:ascii="Montserrat" w:hAnsi="Montserrat" w:cstheme="minorHAnsi"/>
              </w:rPr>
              <w:t>iitteet nimetään.</w:t>
            </w:r>
          </w:p>
          <w:p w14:paraId="6D8C0425" w14:textId="66776CB7" w:rsidR="000D44B2" w:rsidRPr="00285B39" w:rsidRDefault="000D44B2" w:rsidP="00E74620">
            <w:pPr>
              <w:spacing w:before="20"/>
              <w:rPr>
                <w:rFonts w:ascii="Montserrat" w:hAnsi="Montserrat" w:cstheme="minorHAnsi"/>
              </w:rPr>
            </w:pPr>
          </w:p>
        </w:tc>
      </w:tr>
    </w:tbl>
    <w:p w14:paraId="0B17605A" w14:textId="77777777" w:rsidR="00BD63FF" w:rsidRPr="00285B39" w:rsidRDefault="00BD63FF" w:rsidP="001A502C">
      <w:pPr>
        <w:rPr>
          <w:rFonts w:ascii="Montserrat" w:hAnsi="Montserrat" w:cstheme="minorHAnsi"/>
          <w:sz w:val="20"/>
        </w:rPr>
      </w:pPr>
    </w:p>
    <w:p w14:paraId="1AD82049" w14:textId="478A3A89" w:rsidR="00BD63FF" w:rsidRDefault="00BD63FF">
      <w:pPr>
        <w:rPr>
          <w:rFonts w:ascii="Montserrat" w:hAnsi="Montserrat" w:cstheme="minorHAnsi"/>
          <w:sz w:val="20"/>
        </w:rPr>
      </w:pPr>
    </w:p>
    <w:p w14:paraId="1CF475DC" w14:textId="51A2E6A0" w:rsidR="00A67798" w:rsidRDefault="00A67798">
      <w:pPr>
        <w:rPr>
          <w:rFonts w:ascii="Montserrat" w:hAnsi="Montserrat" w:cstheme="minorHAnsi"/>
          <w:sz w:val="20"/>
        </w:rPr>
      </w:pPr>
    </w:p>
    <w:p w14:paraId="013C5240" w14:textId="7B68C11B" w:rsidR="00804E64" w:rsidRDefault="00804E64" w:rsidP="00A67798">
      <w:pPr>
        <w:rPr>
          <w:rFonts w:ascii="Montserrat" w:hAnsi="Montserrat" w:cstheme="minorHAnsi"/>
          <w:b/>
          <w:sz w:val="20"/>
        </w:rPr>
      </w:pPr>
    </w:p>
    <w:sectPr w:rsidR="00804E64" w:rsidSect="00927385">
      <w:headerReference w:type="default" r:id="rId14"/>
      <w:footerReference w:type="default" r:id="rId15"/>
      <w:pgSz w:w="11907" w:h="16840" w:code="9"/>
      <w:pgMar w:top="1985" w:right="567" w:bottom="1361" w:left="851" w:header="425" w:footer="51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382FD2" w16cex:dateUtc="2021-05-25T10:20:11.254Z"/>
  <w16cex:commentExtensible w16cex:durableId="67E7196E" w16cex:dateUtc="2021-05-25T10:22:28.058Z"/>
  <w16cex:commentExtensible w16cex:durableId="67E0AC4E" w16cex:dateUtc="2021-05-25T10:23:52.745Z"/>
  <w16cex:commentExtensible w16cex:durableId="6F4E221E" w16cex:dateUtc="2021-05-25T10:25:01.3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AEDACE" w16cid:durableId="4C137C5B"/>
  <w16cid:commentId w16cid:paraId="42512C48" w16cid:durableId="670B93C3"/>
  <w16cid:commentId w16cid:paraId="2B9707DE" w16cid:durableId="3E64B723"/>
  <w16cid:commentId w16cid:paraId="6E23131D" w16cid:durableId="2257B1DF"/>
  <w16cid:commentId w16cid:paraId="5B7B0B51" w16cid:durableId="132DC0B9"/>
  <w16cid:commentId w16cid:paraId="03AEF6C2" w16cid:durableId="7B79D0A0"/>
  <w16cid:commentId w16cid:paraId="687FA099" w16cid:durableId="1848AD3C"/>
  <w16cid:commentId w16cid:paraId="4195720D" w16cid:durableId="421EC118"/>
  <w16cid:commentId w16cid:paraId="1D453C42" w16cid:durableId="3CA94884"/>
  <w16cid:commentId w16cid:paraId="3EC87184" w16cid:durableId="37382FD2"/>
  <w16cid:commentId w16cid:paraId="6ED39CD0" w16cid:durableId="67E7196E"/>
  <w16cid:commentId w16cid:paraId="0C20129F" w16cid:durableId="67E0AC4E"/>
  <w16cid:commentId w16cid:paraId="5B731D0A" w16cid:durableId="6F4E22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7B31" w14:textId="77777777" w:rsidR="000D44B2" w:rsidRDefault="000D44B2">
      <w:r>
        <w:separator/>
      </w:r>
    </w:p>
  </w:endnote>
  <w:endnote w:type="continuationSeparator" w:id="0">
    <w:p w14:paraId="747B8E7C" w14:textId="77777777" w:rsidR="000D44B2" w:rsidRDefault="000D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C6A03" w14:textId="45476CE7" w:rsidR="000D44B2" w:rsidRPr="00C55DF1" w:rsidRDefault="00D37CF0" w:rsidP="00DC548E">
    <w:pPr>
      <w:tabs>
        <w:tab w:val="left" w:pos="3119"/>
        <w:tab w:val="left" w:pos="3544"/>
        <w:tab w:val="right" w:pos="10348"/>
      </w:tabs>
      <w:spacing w:after="60"/>
      <w:rPr>
        <w:sz w:val="36"/>
        <w:szCs w:val="36"/>
        <w:lang w:val="en-GB"/>
      </w:rPr>
    </w:pPr>
    <w:r w:rsidRPr="00AB1B65">
      <w:rPr>
        <w:noProof/>
        <w:sz w:val="10"/>
      </w:rPr>
      <w:drawing>
        <wp:anchor distT="0" distB="0" distL="114300" distR="114300" simplePos="0" relativeHeight="251671552" behindDoc="0" locked="0" layoutInCell="1" allowOverlap="1" wp14:anchorId="1727BEE3" wp14:editId="43E27393">
          <wp:simplePos x="0" y="0"/>
          <wp:positionH relativeFrom="column">
            <wp:posOffset>6229350</wp:posOffset>
          </wp:positionH>
          <wp:positionV relativeFrom="paragraph">
            <wp:posOffset>-82550</wp:posOffset>
          </wp:positionV>
          <wp:extent cx="417600" cy="57960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4B2" w:rsidRPr="00D37CF0">
      <w:rPr>
        <w:sz w:val="4"/>
        <w:u w:val="single"/>
        <w:lang w:val="en-US"/>
      </w:rPr>
      <w:tab/>
    </w:r>
    <w:r w:rsidR="000D44B2" w:rsidRPr="00D37CF0">
      <w:rPr>
        <w:sz w:val="4"/>
        <w:u w:val="single"/>
        <w:lang w:val="en-US"/>
      </w:rPr>
      <w:tab/>
    </w:r>
    <w:r w:rsidR="000D44B2" w:rsidRPr="00D37CF0">
      <w:rPr>
        <w:sz w:val="4"/>
        <w:u w:val="single"/>
        <w:lang w:val="en-US"/>
      </w:rPr>
      <w:tab/>
    </w:r>
    <w:r w:rsidR="000D44B2" w:rsidRPr="00C55DF1">
      <w:rPr>
        <w:sz w:val="4"/>
        <w:u w:val="single"/>
        <w:lang w:val="en-GB"/>
      </w:rPr>
      <w:t>_________________________________________________________________________________________________________________________</w:t>
    </w:r>
  </w:p>
  <w:p w14:paraId="7B8BCEA0" w14:textId="77777777" w:rsidR="000D44B2" w:rsidRPr="00E71637" w:rsidRDefault="000D44B2" w:rsidP="00A05626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 w:rsidRPr="00E71637">
      <w:rPr>
        <w:sz w:val="16"/>
        <w:szCs w:val="16"/>
        <w:lang w:val="en-US"/>
      </w:rPr>
      <w:t>PL 10, 90029 OYS</w:t>
    </w:r>
    <w:r w:rsidRPr="00E71637">
      <w:rPr>
        <w:sz w:val="16"/>
        <w:szCs w:val="16"/>
        <w:lang w:val="en-US"/>
      </w:rPr>
      <w:tab/>
    </w:r>
    <w:bookmarkStart w:id="15" w:name="PuhNro"/>
    <w:r w:rsidRPr="00E71637">
      <w:rPr>
        <w:sz w:val="16"/>
        <w:szCs w:val="16"/>
        <w:lang w:val="en-US"/>
      </w:rPr>
      <w:t>Puh. 08 315 2011 (vaihde)</w:t>
    </w:r>
    <w:r w:rsidRPr="00E71637">
      <w:rPr>
        <w:sz w:val="16"/>
        <w:szCs w:val="16"/>
        <w:lang w:val="en-US"/>
      </w:rPr>
      <w:tab/>
    </w:r>
    <w:bookmarkStart w:id="16" w:name="Tekijä"/>
    <w:bookmarkEnd w:id="15"/>
  </w:p>
  <w:bookmarkEnd w:id="16"/>
  <w:p w14:paraId="3D82D2A7" w14:textId="4B70E67F" w:rsidR="000D44B2" w:rsidRPr="00E71637" w:rsidRDefault="000D44B2" w:rsidP="001E4F0C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E71637">
      <w:rPr>
        <w:sz w:val="16"/>
        <w:szCs w:val="16"/>
        <w:lang w:val="en-US"/>
      </w:rPr>
      <w:tab/>
    </w:r>
    <w:bookmarkStart w:id="17" w:name="FaxNro"/>
    <w:r w:rsidRPr="00E71637">
      <w:rPr>
        <w:sz w:val="16"/>
        <w:szCs w:val="16"/>
        <w:lang w:val="en-US"/>
      </w:rPr>
      <w:t xml:space="preserve">www.ppshp.fi </w:t>
    </w:r>
    <w:r w:rsidRPr="00E71637">
      <w:rPr>
        <w:sz w:val="16"/>
        <w:szCs w:val="16"/>
        <w:lang w:val="en-US"/>
      </w:rPr>
      <w:tab/>
    </w:r>
    <w:bookmarkEnd w:id="17"/>
    <w:r w:rsidRPr="00E71637">
      <w:rPr>
        <w:sz w:val="16"/>
        <w:szCs w:val="16"/>
        <w:lang w:val="en-US"/>
      </w:rPr>
      <w:tab/>
    </w:r>
  </w:p>
  <w:p w14:paraId="5ED81454" w14:textId="48897297" w:rsidR="000D44B2" w:rsidRPr="00D37CF0" w:rsidRDefault="000D44B2" w:rsidP="001E4F0C">
    <w:pPr>
      <w:tabs>
        <w:tab w:val="left" w:pos="9356"/>
      </w:tabs>
      <w:ind w:right="1133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</w:instrText>
    </w:r>
    <w:r>
      <w:rPr>
        <w:sz w:val="16"/>
        <w:szCs w:val="16"/>
      </w:rPr>
      <w:fldChar w:fldCharType="separate"/>
    </w:r>
    <w:r w:rsidR="002916E5">
      <w:rPr>
        <w:noProof/>
        <w:sz w:val="16"/>
        <w:szCs w:val="16"/>
      </w:rPr>
      <w:t>PPSHP Tietolupahakemus opetusaineiston valmistamiseksi ja käyttämiseksi.docx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8AB18" w14:textId="77777777" w:rsidR="000D44B2" w:rsidRDefault="000D44B2">
      <w:r>
        <w:separator/>
      </w:r>
    </w:p>
  </w:footnote>
  <w:footnote w:type="continuationSeparator" w:id="0">
    <w:p w14:paraId="6A420CC0" w14:textId="77777777" w:rsidR="000D44B2" w:rsidRDefault="000D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8EB9" w14:textId="4DE5762A" w:rsidR="000D44B2" w:rsidRPr="005F7243" w:rsidRDefault="000D44B2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84E41E" wp14:editId="1F304B9C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16B0D" w14:textId="77777777" w:rsidR="000D44B2" w:rsidRDefault="000D44B2" w:rsidP="00ED61C9">
                          <w:bookmarkStart w:id="5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51A37C06" wp14:editId="07D9D96F">
                                <wp:extent cx="2407925" cy="469393"/>
                                <wp:effectExtent l="0" t="0" r="0" b="6985"/>
                                <wp:docPr id="19" name="Kuva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4E41E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1AD16B0D" w14:textId="77777777" w:rsidR="000D44B2" w:rsidRDefault="000D44B2" w:rsidP="00ED61C9">
                    <w:bookmarkStart w:id="6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51A37C06" wp14:editId="07D9D96F">
                          <wp:extent cx="2407925" cy="469393"/>
                          <wp:effectExtent l="0" t="0" r="0" b="6985"/>
                          <wp:docPr id="7" name="Kuva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5F7243">
                      <w:rPr>
                        <w:sz w:val="18"/>
                        <w:szCs w:val="18"/>
                      </w:rPr>
                      <w:tab/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6" w:name="AsiakirjanNimi"/>
    <w:r w:rsidRPr="005F7243">
      <w:rPr>
        <w:sz w:val="18"/>
        <w:szCs w:val="18"/>
      </w:rPr>
      <w:tab/>
    </w:r>
    <w:bookmarkStart w:id="7" w:name="Asiakirjanversio"/>
    <w:bookmarkEnd w:id="6"/>
    <w:r>
      <w:rPr>
        <w:sz w:val="18"/>
        <w:szCs w:val="18"/>
      </w:rPr>
      <w:tab/>
    </w:r>
    <w:bookmarkStart w:id="8" w:name="sivunroJaLkm"/>
    <w:bookmarkEnd w:id="7"/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E010FA">
      <w:rPr>
        <w:noProof/>
        <w:sz w:val="18"/>
        <w:szCs w:val="18"/>
      </w:rPr>
      <w:t>1</w:t>
    </w:r>
    <w:r w:rsidRPr="005F7243">
      <w:rPr>
        <w:sz w:val="18"/>
        <w:szCs w:val="18"/>
      </w:rPr>
      <w:fldChar w:fldCharType="end"/>
    </w:r>
    <w:r w:rsidRPr="005F7243">
      <w:rPr>
        <w:sz w:val="18"/>
        <w:szCs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E010FA">
      <w:rPr>
        <w:noProof/>
        <w:sz w:val="18"/>
        <w:szCs w:val="18"/>
      </w:rPr>
      <w:t>4</w:t>
    </w:r>
    <w:r w:rsidRPr="005F7243">
      <w:rPr>
        <w:noProof/>
        <w:sz w:val="18"/>
        <w:szCs w:val="18"/>
      </w:rPr>
      <w:fldChar w:fldCharType="end"/>
    </w:r>
    <w:r w:rsidRPr="005F7243">
      <w:rPr>
        <w:sz w:val="18"/>
        <w:szCs w:val="18"/>
      </w:rPr>
      <w:t>)</w:t>
    </w:r>
  </w:p>
  <w:p w14:paraId="7EA01FAD" w14:textId="77777777" w:rsidR="000D44B2" w:rsidRDefault="000D44B2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Arial" w:hAnsi="Arial" w:cs="Arial"/>
        <w:sz w:val="16"/>
        <w:szCs w:val="16"/>
      </w:rPr>
    </w:pPr>
    <w:bookmarkStart w:id="9" w:name="Laitos2"/>
    <w:bookmarkEnd w:id="8"/>
    <w:r w:rsidRPr="005F7243">
      <w:rPr>
        <w:sz w:val="18"/>
        <w:szCs w:val="18"/>
      </w:rPr>
      <w:tab/>
    </w:r>
    <w:bookmarkStart w:id="10" w:name="AsiakirjanNimi2"/>
    <w:bookmarkEnd w:id="9"/>
    <w:r>
      <w:rPr>
        <w:rFonts w:ascii="Arial" w:hAnsi="Arial" w:cs="Arial"/>
        <w:sz w:val="16"/>
        <w:szCs w:val="16"/>
      </w:rPr>
      <w:t>TIETOLUPAHAKEMUS</w:t>
    </w:r>
  </w:p>
  <w:p w14:paraId="0374EF0B" w14:textId="0C30E929" w:rsidR="000D44B2" w:rsidRPr="003B2711" w:rsidRDefault="000D44B2" w:rsidP="008A64FF">
    <w:pPr>
      <w:tabs>
        <w:tab w:val="left" w:pos="5670"/>
        <w:tab w:val="left" w:pos="8222"/>
        <w:tab w:val="left" w:pos="9072"/>
      </w:tabs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OPETUSAINEISTON VALMISTAMISEKSI </w:t>
    </w:r>
    <w:r w:rsidR="00D37CF0">
      <w:rPr>
        <w:rFonts w:ascii="Arial" w:hAnsi="Arial" w:cs="Arial"/>
        <w:sz w:val="16"/>
        <w:szCs w:val="16"/>
      </w:rPr>
      <w:t>JA KÄYTTÄMISEKSI</w:t>
    </w:r>
    <w:bookmarkStart w:id="11" w:name="yksikkö"/>
    <w:bookmarkStart w:id="12" w:name="Yksikkö2"/>
    <w:bookmarkStart w:id="13" w:name="Yksikkö3"/>
    <w:bookmarkEnd w:id="10"/>
    <w:bookmarkEnd w:id="11"/>
    <w:r w:rsidR="00D37CF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Konsernipalvelut</w:t>
    </w:r>
    <w:bookmarkStart w:id="14" w:name="Julkisuus"/>
    <w:bookmarkEnd w:id="12"/>
    <w:bookmarkEnd w:id="13"/>
  </w:p>
  <w:bookmarkEnd w:id="14"/>
  <w:p w14:paraId="38031F5C" w14:textId="704F951F" w:rsidR="000D44B2" w:rsidRPr="00E255C9" w:rsidRDefault="000D44B2" w:rsidP="00E255C9">
    <w:pPr>
      <w:rPr>
        <w:rFonts w:ascii="Arial" w:hAnsi="Arial" w:cs="Arial"/>
        <w:sz w:val="16"/>
        <w:szCs w:val="16"/>
      </w:rPr>
    </w:pPr>
    <w:r w:rsidRPr="00E255C9">
      <w:t xml:space="preserve">                                  </w:t>
    </w:r>
    <w:r w:rsidR="00E255C9">
      <w:t xml:space="preserve">           </w:t>
    </w:r>
    <w:r w:rsidRPr="00E255C9">
      <w:rPr>
        <w:rFonts w:ascii="Arial" w:hAnsi="Arial" w:cs="Arial"/>
        <w:sz w:val="16"/>
        <w:szCs w:val="16"/>
      </w:rPr>
      <w:t>Sosiaali- ja terveystietojen toissijaisesta käytöstä annetun lain (552/2019) tarkoittama tietolupahakemus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413A"/>
    <w:multiLevelType w:val="hybridMultilevel"/>
    <w:tmpl w:val="39888A96"/>
    <w:lvl w:ilvl="0" w:tplc="481A76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67EF"/>
    <w:multiLevelType w:val="hybridMultilevel"/>
    <w:tmpl w:val="0DDAD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00FB"/>
    <w:multiLevelType w:val="hybridMultilevel"/>
    <w:tmpl w:val="92146D4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64E7A44"/>
    <w:multiLevelType w:val="hybridMultilevel"/>
    <w:tmpl w:val="AFE44230"/>
    <w:lvl w:ilvl="0" w:tplc="040B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2"/>
  </w:num>
  <w:num w:numId="7">
    <w:abstractNumId w:val="6"/>
  </w:num>
  <w:num w:numId="8">
    <w:abstractNumId w:val="17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16"/>
  </w:num>
  <w:num w:numId="14">
    <w:abstractNumId w:val="13"/>
  </w:num>
  <w:num w:numId="15">
    <w:abstractNumId w:val="8"/>
  </w:num>
  <w:num w:numId="16">
    <w:abstractNumId w:val="7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/LiDYOsaiJqgnDNN7ICIKpQzOxHT3ATm3P7bIwHZygGcdsatpkvSBviZsTPIgmMmzBwlbVIRdQa595g68uRyA==" w:salt="8ewldQXoEtacKNmeaL/No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1"/>
    <w:rsid w:val="00002DD7"/>
    <w:rsid w:val="00004F15"/>
    <w:rsid w:val="000108E2"/>
    <w:rsid w:val="00011199"/>
    <w:rsid w:val="000144A7"/>
    <w:rsid w:val="00014AAB"/>
    <w:rsid w:val="00016D8A"/>
    <w:rsid w:val="00017943"/>
    <w:rsid w:val="00017BD6"/>
    <w:rsid w:val="00017F18"/>
    <w:rsid w:val="0002370D"/>
    <w:rsid w:val="0002453B"/>
    <w:rsid w:val="00030BE7"/>
    <w:rsid w:val="00034353"/>
    <w:rsid w:val="00037F91"/>
    <w:rsid w:val="00044522"/>
    <w:rsid w:val="00044C65"/>
    <w:rsid w:val="000500A9"/>
    <w:rsid w:val="00052A99"/>
    <w:rsid w:val="00054263"/>
    <w:rsid w:val="000609DB"/>
    <w:rsid w:val="00062F23"/>
    <w:rsid w:val="00067297"/>
    <w:rsid w:val="00070C69"/>
    <w:rsid w:val="000712CB"/>
    <w:rsid w:val="00072071"/>
    <w:rsid w:val="00073E29"/>
    <w:rsid w:val="00076C9D"/>
    <w:rsid w:val="00077B18"/>
    <w:rsid w:val="00081EAA"/>
    <w:rsid w:val="000960D8"/>
    <w:rsid w:val="00096B1A"/>
    <w:rsid w:val="000A38F3"/>
    <w:rsid w:val="000A3B06"/>
    <w:rsid w:val="000B2D43"/>
    <w:rsid w:val="000B50CD"/>
    <w:rsid w:val="000B5D70"/>
    <w:rsid w:val="000C476D"/>
    <w:rsid w:val="000C52D5"/>
    <w:rsid w:val="000D2628"/>
    <w:rsid w:val="000D44B2"/>
    <w:rsid w:val="000D5870"/>
    <w:rsid w:val="000D6658"/>
    <w:rsid w:val="000D6A2F"/>
    <w:rsid w:val="000E1C18"/>
    <w:rsid w:val="000E1C33"/>
    <w:rsid w:val="000E70AF"/>
    <w:rsid w:val="000E7A61"/>
    <w:rsid w:val="000F0BD7"/>
    <w:rsid w:val="000F1BF6"/>
    <w:rsid w:val="000F4C05"/>
    <w:rsid w:val="00100BFF"/>
    <w:rsid w:val="00101AC4"/>
    <w:rsid w:val="00110472"/>
    <w:rsid w:val="001108F1"/>
    <w:rsid w:val="00110C04"/>
    <w:rsid w:val="0011308D"/>
    <w:rsid w:val="00114674"/>
    <w:rsid w:val="00115E13"/>
    <w:rsid w:val="00117741"/>
    <w:rsid w:val="00120161"/>
    <w:rsid w:val="00120AA6"/>
    <w:rsid w:val="0012157A"/>
    <w:rsid w:val="001217E0"/>
    <w:rsid w:val="00127AC3"/>
    <w:rsid w:val="001334FC"/>
    <w:rsid w:val="001338E4"/>
    <w:rsid w:val="00134C09"/>
    <w:rsid w:val="001353AC"/>
    <w:rsid w:val="00135B75"/>
    <w:rsid w:val="00140BAC"/>
    <w:rsid w:val="0014159E"/>
    <w:rsid w:val="001430FF"/>
    <w:rsid w:val="00143666"/>
    <w:rsid w:val="00144D57"/>
    <w:rsid w:val="0014533C"/>
    <w:rsid w:val="001475C5"/>
    <w:rsid w:val="00151CFE"/>
    <w:rsid w:val="00156283"/>
    <w:rsid w:val="0015793D"/>
    <w:rsid w:val="00157FB2"/>
    <w:rsid w:val="00161409"/>
    <w:rsid w:val="00175317"/>
    <w:rsid w:val="00175916"/>
    <w:rsid w:val="0018348A"/>
    <w:rsid w:val="0018455C"/>
    <w:rsid w:val="00185CC6"/>
    <w:rsid w:val="001872AC"/>
    <w:rsid w:val="00197E30"/>
    <w:rsid w:val="001A2E1C"/>
    <w:rsid w:val="001A444A"/>
    <w:rsid w:val="001A502C"/>
    <w:rsid w:val="001B4E36"/>
    <w:rsid w:val="001B640D"/>
    <w:rsid w:val="001C14A4"/>
    <w:rsid w:val="001C20DE"/>
    <w:rsid w:val="001C4B10"/>
    <w:rsid w:val="001C578E"/>
    <w:rsid w:val="001C661C"/>
    <w:rsid w:val="001D4D98"/>
    <w:rsid w:val="001E03AD"/>
    <w:rsid w:val="001E3089"/>
    <w:rsid w:val="001E4F0C"/>
    <w:rsid w:val="001F60C6"/>
    <w:rsid w:val="002024F1"/>
    <w:rsid w:val="00207CC3"/>
    <w:rsid w:val="00216207"/>
    <w:rsid w:val="00217722"/>
    <w:rsid w:val="00222726"/>
    <w:rsid w:val="00225F25"/>
    <w:rsid w:val="002275D2"/>
    <w:rsid w:val="00236CF6"/>
    <w:rsid w:val="0024099C"/>
    <w:rsid w:val="00244938"/>
    <w:rsid w:val="0024754B"/>
    <w:rsid w:val="00262790"/>
    <w:rsid w:val="00267207"/>
    <w:rsid w:val="00267AA8"/>
    <w:rsid w:val="002742E3"/>
    <w:rsid w:val="00274FBF"/>
    <w:rsid w:val="00275D71"/>
    <w:rsid w:val="00281189"/>
    <w:rsid w:val="0028126B"/>
    <w:rsid w:val="00285B1A"/>
    <w:rsid w:val="00285B39"/>
    <w:rsid w:val="00286C6E"/>
    <w:rsid w:val="002916E5"/>
    <w:rsid w:val="00292E53"/>
    <w:rsid w:val="00293021"/>
    <w:rsid w:val="00296C06"/>
    <w:rsid w:val="00297359"/>
    <w:rsid w:val="0029773C"/>
    <w:rsid w:val="00297F9A"/>
    <w:rsid w:val="002A5533"/>
    <w:rsid w:val="002A6D95"/>
    <w:rsid w:val="002B120A"/>
    <w:rsid w:val="002C43DC"/>
    <w:rsid w:val="002C6975"/>
    <w:rsid w:val="002C7BA3"/>
    <w:rsid w:val="002D06B4"/>
    <w:rsid w:val="002D3868"/>
    <w:rsid w:val="002D6155"/>
    <w:rsid w:val="002E09F3"/>
    <w:rsid w:val="002E2CCF"/>
    <w:rsid w:val="002E2DA0"/>
    <w:rsid w:val="002E7F8D"/>
    <w:rsid w:val="002F73C4"/>
    <w:rsid w:val="00300738"/>
    <w:rsid w:val="003053E9"/>
    <w:rsid w:val="00305E86"/>
    <w:rsid w:val="0031054B"/>
    <w:rsid w:val="003274A4"/>
    <w:rsid w:val="003274F9"/>
    <w:rsid w:val="00327D05"/>
    <w:rsid w:val="00330FFE"/>
    <w:rsid w:val="00331136"/>
    <w:rsid w:val="0033167E"/>
    <w:rsid w:val="003355D1"/>
    <w:rsid w:val="00341B0A"/>
    <w:rsid w:val="00342FFA"/>
    <w:rsid w:val="00347700"/>
    <w:rsid w:val="00352695"/>
    <w:rsid w:val="00353D63"/>
    <w:rsid w:val="00354698"/>
    <w:rsid w:val="003554D1"/>
    <w:rsid w:val="00356384"/>
    <w:rsid w:val="003604FA"/>
    <w:rsid w:val="0036420D"/>
    <w:rsid w:val="00364DC2"/>
    <w:rsid w:val="003672E4"/>
    <w:rsid w:val="0037318A"/>
    <w:rsid w:val="00374AB5"/>
    <w:rsid w:val="00376C57"/>
    <w:rsid w:val="00387CBD"/>
    <w:rsid w:val="00390933"/>
    <w:rsid w:val="0039162D"/>
    <w:rsid w:val="003973DA"/>
    <w:rsid w:val="003A4FCA"/>
    <w:rsid w:val="003A62FB"/>
    <w:rsid w:val="003B2711"/>
    <w:rsid w:val="003C2FA6"/>
    <w:rsid w:val="003D1580"/>
    <w:rsid w:val="003D23AB"/>
    <w:rsid w:val="003D46B5"/>
    <w:rsid w:val="003D506F"/>
    <w:rsid w:val="003D7957"/>
    <w:rsid w:val="003E1273"/>
    <w:rsid w:val="003E27C5"/>
    <w:rsid w:val="003F2351"/>
    <w:rsid w:val="00400136"/>
    <w:rsid w:val="00404D1D"/>
    <w:rsid w:val="00411B51"/>
    <w:rsid w:val="004161F3"/>
    <w:rsid w:val="00422BF2"/>
    <w:rsid w:val="0042432E"/>
    <w:rsid w:val="00424B51"/>
    <w:rsid w:val="00425825"/>
    <w:rsid w:val="00426612"/>
    <w:rsid w:val="004268B8"/>
    <w:rsid w:val="00426995"/>
    <w:rsid w:val="0042739C"/>
    <w:rsid w:val="004273E9"/>
    <w:rsid w:val="004310BD"/>
    <w:rsid w:val="00431BC4"/>
    <w:rsid w:val="0043483A"/>
    <w:rsid w:val="004379D4"/>
    <w:rsid w:val="00442BE2"/>
    <w:rsid w:val="00446E35"/>
    <w:rsid w:val="00462722"/>
    <w:rsid w:val="004631D2"/>
    <w:rsid w:val="00467984"/>
    <w:rsid w:val="0047204B"/>
    <w:rsid w:val="004849F7"/>
    <w:rsid w:val="00493EBE"/>
    <w:rsid w:val="004941F1"/>
    <w:rsid w:val="004A63A1"/>
    <w:rsid w:val="004A776B"/>
    <w:rsid w:val="004A7FE1"/>
    <w:rsid w:val="004B0EDD"/>
    <w:rsid w:val="004B23A6"/>
    <w:rsid w:val="004B4A42"/>
    <w:rsid w:val="004D5E58"/>
    <w:rsid w:val="004D756C"/>
    <w:rsid w:val="004E5139"/>
    <w:rsid w:val="004E52C3"/>
    <w:rsid w:val="004E5C3D"/>
    <w:rsid w:val="004F022F"/>
    <w:rsid w:val="004F07B9"/>
    <w:rsid w:val="004F0E43"/>
    <w:rsid w:val="004F25CE"/>
    <w:rsid w:val="004F36E4"/>
    <w:rsid w:val="004F6310"/>
    <w:rsid w:val="004F63F0"/>
    <w:rsid w:val="004F65DA"/>
    <w:rsid w:val="00501D8A"/>
    <w:rsid w:val="00505C9A"/>
    <w:rsid w:val="00506159"/>
    <w:rsid w:val="00507286"/>
    <w:rsid w:val="005150CB"/>
    <w:rsid w:val="00525879"/>
    <w:rsid w:val="00525BC4"/>
    <w:rsid w:val="00526FFF"/>
    <w:rsid w:val="0053288B"/>
    <w:rsid w:val="00540198"/>
    <w:rsid w:val="005412CA"/>
    <w:rsid w:val="005422D9"/>
    <w:rsid w:val="005510A3"/>
    <w:rsid w:val="005512C1"/>
    <w:rsid w:val="00555AEC"/>
    <w:rsid w:val="00560635"/>
    <w:rsid w:val="00562DC9"/>
    <w:rsid w:val="0056387D"/>
    <w:rsid w:val="00563B9B"/>
    <w:rsid w:val="00565885"/>
    <w:rsid w:val="00572EE3"/>
    <w:rsid w:val="005748B6"/>
    <w:rsid w:val="005763EB"/>
    <w:rsid w:val="00581778"/>
    <w:rsid w:val="00584B21"/>
    <w:rsid w:val="005875AB"/>
    <w:rsid w:val="005906EC"/>
    <w:rsid w:val="00592096"/>
    <w:rsid w:val="00592D44"/>
    <w:rsid w:val="00593846"/>
    <w:rsid w:val="0059648C"/>
    <w:rsid w:val="005A3C89"/>
    <w:rsid w:val="005A46AF"/>
    <w:rsid w:val="005A6022"/>
    <w:rsid w:val="005B6764"/>
    <w:rsid w:val="005C10AA"/>
    <w:rsid w:val="005C3DF9"/>
    <w:rsid w:val="005C6EF2"/>
    <w:rsid w:val="005D4283"/>
    <w:rsid w:val="005D43E3"/>
    <w:rsid w:val="005D5B08"/>
    <w:rsid w:val="005D7AD4"/>
    <w:rsid w:val="005E0FDE"/>
    <w:rsid w:val="005E1B67"/>
    <w:rsid w:val="005E247F"/>
    <w:rsid w:val="005E3A84"/>
    <w:rsid w:val="005E55FC"/>
    <w:rsid w:val="005E7C3B"/>
    <w:rsid w:val="005F2663"/>
    <w:rsid w:val="005F47C7"/>
    <w:rsid w:val="005F7243"/>
    <w:rsid w:val="006021C7"/>
    <w:rsid w:val="0060220A"/>
    <w:rsid w:val="00603AB6"/>
    <w:rsid w:val="00603D10"/>
    <w:rsid w:val="00607014"/>
    <w:rsid w:val="00607D6F"/>
    <w:rsid w:val="006116B4"/>
    <w:rsid w:val="006122F1"/>
    <w:rsid w:val="006161CD"/>
    <w:rsid w:val="00621B48"/>
    <w:rsid w:val="0062412C"/>
    <w:rsid w:val="0062648E"/>
    <w:rsid w:val="006271BA"/>
    <w:rsid w:val="00641152"/>
    <w:rsid w:val="00644117"/>
    <w:rsid w:val="006446DC"/>
    <w:rsid w:val="0064608C"/>
    <w:rsid w:val="006476FE"/>
    <w:rsid w:val="00652740"/>
    <w:rsid w:val="00655B14"/>
    <w:rsid w:val="00662AB5"/>
    <w:rsid w:val="00667B04"/>
    <w:rsid w:val="00670978"/>
    <w:rsid w:val="00670BF6"/>
    <w:rsid w:val="006716AD"/>
    <w:rsid w:val="00671DD6"/>
    <w:rsid w:val="00671FD5"/>
    <w:rsid w:val="006730E6"/>
    <w:rsid w:val="006733DE"/>
    <w:rsid w:val="0067379F"/>
    <w:rsid w:val="00677A66"/>
    <w:rsid w:val="0069054D"/>
    <w:rsid w:val="0069168E"/>
    <w:rsid w:val="006A2B1D"/>
    <w:rsid w:val="006A7211"/>
    <w:rsid w:val="006B0AD2"/>
    <w:rsid w:val="006B0B5A"/>
    <w:rsid w:val="006B2EC4"/>
    <w:rsid w:val="006B6395"/>
    <w:rsid w:val="006B7156"/>
    <w:rsid w:val="006C323C"/>
    <w:rsid w:val="006C7CD4"/>
    <w:rsid w:val="006D18B3"/>
    <w:rsid w:val="006D2723"/>
    <w:rsid w:val="006D307C"/>
    <w:rsid w:val="006D6678"/>
    <w:rsid w:val="006E3926"/>
    <w:rsid w:val="006E4433"/>
    <w:rsid w:val="006E6F12"/>
    <w:rsid w:val="006F13F7"/>
    <w:rsid w:val="006F6C9B"/>
    <w:rsid w:val="006F7653"/>
    <w:rsid w:val="006F7CAE"/>
    <w:rsid w:val="006F7D89"/>
    <w:rsid w:val="00704BF4"/>
    <w:rsid w:val="0070664A"/>
    <w:rsid w:val="00707155"/>
    <w:rsid w:val="00713874"/>
    <w:rsid w:val="00724BAD"/>
    <w:rsid w:val="00725435"/>
    <w:rsid w:val="00725B2D"/>
    <w:rsid w:val="00735194"/>
    <w:rsid w:val="00737116"/>
    <w:rsid w:val="00737119"/>
    <w:rsid w:val="007371BC"/>
    <w:rsid w:val="00747739"/>
    <w:rsid w:val="00750BBF"/>
    <w:rsid w:val="0075146F"/>
    <w:rsid w:val="00751950"/>
    <w:rsid w:val="007608A1"/>
    <w:rsid w:val="00770050"/>
    <w:rsid w:val="0077273D"/>
    <w:rsid w:val="00773950"/>
    <w:rsid w:val="00774923"/>
    <w:rsid w:val="00775802"/>
    <w:rsid w:val="00780A8D"/>
    <w:rsid w:val="007810A8"/>
    <w:rsid w:val="00781B53"/>
    <w:rsid w:val="0078300C"/>
    <w:rsid w:val="007849E8"/>
    <w:rsid w:val="00790263"/>
    <w:rsid w:val="0079533E"/>
    <w:rsid w:val="00795491"/>
    <w:rsid w:val="007A3649"/>
    <w:rsid w:val="007A44F2"/>
    <w:rsid w:val="007A5B66"/>
    <w:rsid w:val="007A606C"/>
    <w:rsid w:val="007B207F"/>
    <w:rsid w:val="007B233D"/>
    <w:rsid w:val="007B3011"/>
    <w:rsid w:val="007B6D64"/>
    <w:rsid w:val="007C67DC"/>
    <w:rsid w:val="007D1701"/>
    <w:rsid w:val="007D1D7A"/>
    <w:rsid w:val="007D21D5"/>
    <w:rsid w:val="007D4C2E"/>
    <w:rsid w:val="007E076E"/>
    <w:rsid w:val="007E0989"/>
    <w:rsid w:val="007E3877"/>
    <w:rsid w:val="007E4333"/>
    <w:rsid w:val="007E648C"/>
    <w:rsid w:val="007E7E7E"/>
    <w:rsid w:val="007F344F"/>
    <w:rsid w:val="007F6E30"/>
    <w:rsid w:val="007F7E93"/>
    <w:rsid w:val="00801ED9"/>
    <w:rsid w:val="00804E64"/>
    <w:rsid w:val="00805EF9"/>
    <w:rsid w:val="00806166"/>
    <w:rsid w:val="0081175B"/>
    <w:rsid w:val="0081280F"/>
    <w:rsid w:val="00815992"/>
    <w:rsid w:val="008249FA"/>
    <w:rsid w:val="008256CB"/>
    <w:rsid w:val="00825874"/>
    <w:rsid w:val="008300D1"/>
    <w:rsid w:val="00835D3E"/>
    <w:rsid w:val="00844C81"/>
    <w:rsid w:val="008475B1"/>
    <w:rsid w:val="00847A2C"/>
    <w:rsid w:val="00851160"/>
    <w:rsid w:val="008515D1"/>
    <w:rsid w:val="00851E08"/>
    <w:rsid w:val="00852267"/>
    <w:rsid w:val="00854313"/>
    <w:rsid w:val="00855B2A"/>
    <w:rsid w:val="008609E3"/>
    <w:rsid w:val="00862322"/>
    <w:rsid w:val="0086351B"/>
    <w:rsid w:val="008657CD"/>
    <w:rsid w:val="00866B72"/>
    <w:rsid w:val="0087620A"/>
    <w:rsid w:val="008810D2"/>
    <w:rsid w:val="008829D2"/>
    <w:rsid w:val="008854B8"/>
    <w:rsid w:val="00886255"/>
    <w:rsid w:val="00887FDD"/>
    <w:rsid w:val="0089233D"/>
    <w:rsid w:val="00896D6C"/>
    <w:rsid w:val="00896F3E"/>
    <w:rsid w:val="008A043B"/>
    <w:rsid w:val="008A60D4"/>
    <w:rsid w:val="008A64FF"/>
    <w:rsid w:val="008B022B"/>
    <w:rsid w:val="008B06B9"/>
    <w:rsid w:val="008B2BFA"/>
    <w:rsid w:val="008B34FA"/>
    <w:rsid w:val="008B3F9D"/>
    <w:rsid w:val="008B6F9E"/>
    <w:rsid w:val="008C06B4"/>
    <w:rsid w:val="008C39D2"/>
    <w:rsid w:val="008C469C"/>
    <w:rsid w:val="008C791F"/>
    <w:rsid w:val="008D5BA6"/>
    <w:rsid w:val="008D6777"/>
    <w:rsid w:val="008E0ACC"/>
    <w:rsid w:val="008E0FB8"/>
    <w:rsid w:val="008E15C5"/>
    <w:rsid w:val="008E47FA"/>
    <w:rsid w:val="008E4CB7"/>
    <w:rsid w:val="008E53FE"/>
    <w:rsid w:val="008E57AF"/>
    <w:rsid w:val="008F1EB8"/>
    <w:rsid w:val="008F4A95"/>
    <w:rsid w:val="009012DB"/>
    <w:rsid w:val="009129F7"/>
    <w:rsid w:val="009150DD"/>
    <w:rsid w:val="00915711"/>
    <w:rsid w:val="00916ADE"/>
    <w:rsid w:val="00920B55"/>
    <w:rsid w:val="00921509"/>
    <w:rsid w:val="0092302B"/>
    <w:rsid w:val="00925307"/>
    <w:rsid w:val="00927385"/>
    <w:rsid w:val="00930FB0"/>
    <w:rsid w:val="009339CB"/>
    <w:rsid w:val="00936603"/>
    <w:rsid w:val="009367CE"/>
    <w:rsid w:val="0093715F"/>
    <w:rsid w:val="00940A30"/>
    <w:rsid w:val="009429F1"/>
    <w:rsid w:val="00943157"/>
    <w:rsid w:val="0094328B"/>
    <w:rsid w:val="009438BB"/>
    <w:rsid w:val="00947847"/>
    <w:rsid w:val="00951AE2"/>
    <w:rsid w:val="00955A33"/>
    <w:rsid w:val="0096328E"/>
    <w:rsid w:val="00963CC8"/>
    <w:rsid w:val="00966994"/>
    <w:rsid w:val="00967898"/>
    <w:rsid w:val="00980010"/>
    <w:rsid w:val="00980A7A"/>
    <w:rsid w:val="00984F15"/>
    <w:rsid w:val="009878D9"/>
    <w:rsid w:val="00987E8B"/>
    <w:rsid w:val="00990A3E"/>
    <w:rsid w:val="009931BD"/>
    <w:rsid w:val="00995FEC"/>
    <w:rsid w:val="009A5678"/>
    <w:rsid w:val="009A5D3B"/>
    <w:rsid w:val="009A609B"/>
    <w:rsid w:val="009B0394"/>
    <w:rsid w:val="009B13C5"/>
    <w:rsid w:val="009B347C"/>
    <w:rsid w:val="009C0CDC"/>
    <w:rsid w:val="009C0E43"/>
    <w:rsid w:val="009C21D7"/>
    <w:rsid w:val="009C4ACE"/>
    <w:rsid w:val="009C5CA1"/>
    <w:rsid w:val="009C76EB"/>
    <w:rsid w:val="009D2594"/>
    <w:rsid w:val="009D480F"/>
    <w:rsid w:val="009D4C28"/>
    <w:rsid w:val="009D54FE"/>
    <w:rsid w:val="009E5725"/>
    <w:rsid w:val="009E7F9F"/>
    <w:rsid w:val="009F110D"/>
    <w:rsid w:val="009F2B62"/>
    <w:rsid w:val="009F3E9D"/>
    <w:rsid w:val="009F43C2"/>
    <w:rsid w:val="00A0116A"/>
    <w:rsid w:val="00A03DFD"/>
    <w:rsid w:val="00A05626"/>
    <w:rsid w:val="00A13384"/>
    <w:rsid w:val="00A15BCC"/>
    <w:rsid w:val="00A15EFC"/>
    <w:rsid w:val="00A17475"/>
    <w:rsid w:val="00A21EE3"/>
    <w:rsid w:val="00A2468A"/>
    <w:rsid w:val="00A2575A"/>
    <w:rsid w:val="00A26DBC"/>
    <w:rsid w:val="00A33F51"/>
    <w:rsid w:val="00A354E9"/>
    <w:rsid w:val="00A3573B"/>
    <w:rsid w:val="00A35C40"/>
    <w:rsid w:val="00A35E61"/>
    <w:rsid w:val="00A437E2"/>
    <w:rsid w:val="00A442A7"/>
    <w:rsid w:val="00A62C5E"/>
    <w:rsid w:val="00A65007"/>
    <w:rsid w:val="00A65B5C"/>
    <w:rsid w:val="00A67798"/>
    <w:rsid w:val="00A70341"/>
    <w:rsid w:val="00A71314"/>
    <w:rsid w:val="00A7156E"/>
    <w:rsid w:val="00A748EE"/>
    <w:rsid w:val="00A850D6"/>
    <w:rsid w:val="00A90D75"/>
    <w:rsid w:val="00A9205E"/>
    <w:rsid w:val="00A9499D"/>
    <w:rsid w:val="00A94A52"/>
    <w:rsid w:val="00A9775F"/>
    <w:rsid w:val="00AA3A55"/>
    <w:rsid w:val="00AA3EF9"/>
    <w:rsid w:val="00AA48F7"/>
    <w:rsid w:val="00AA5ED2"/>
    <w:rsid w:val="00AA6191"/>
    <w:rsid w:val="00AB1B65"/>
    <w:rsid w:val="00AB2802"/>
    <w:rsid w:val="00AB47D4"/>
    <w:rsid w:val="00AB5B83"/>
    <w:rsid w:val="00AB6F51"/>
    <w:rsid w:val="00AC0147"/>
    <w:rsid w:val="00AC1AEB"/>
    <w:rsid w:val="00AC3DA0"/>
    <w:rsid w:val="00AC419B"/>
    <w:rsid w:val="00AC53E1"/>
    <w:rsid w:val="00AC6104"/>
    <w:rsid w:val="00AC6A1E"/>
    <w:rsid w:val="00AC6C3C"/>
    <w:rsid w:val="00AD24DF"/>
    <w:rsid w:val="00AD2E8A"/>
    <w:rsid w:val="00AD77A4"/>
    <w:rsid w:val="00AE097C"/>
    <w:rsid w:val="00AE1FAF"/>
    <w:rsid w:val="00AE23A7"/>
    <w:rsid w:val="00AE283A"/>
    <w:rsid w:val="00AF27F6"/>
    <w:rsid w:val="00AF3FBF"/>
    <w:rsid w:val="00AF5455"/>
    <w:rsid w:val="00AF6048"/>
    <w:rsid w:val="00B0027A"/>
    <w:rsid w:val="00B004A0"/>
    <w:rsid w:val="00B0142C"/>
    <w:rsid w:val="00B05F1F"/>
    <w:rsid w:val="00B13E1C"/>
    <w:rsid w:val="00B17A53"/>
    <w:rsid w:val="00B24FAC"/>
    <w:rsid w:val="00B27E08"/>
    <w:rsid w:val="00B3099A"/>
    <w:rsid w:val="00B349E0"/>
    <w:rsid w:val="00B35104"/>
    <w:rsid w:val="00B37224"/>
    <w:rsid w:val="00B37A89"/>
    <w:rsid w:val="00B41605"/>
    <w:rsid w:val="00B4566A"/>
    <w:rsid w:val="00B45CBA"/>
    <w:rsid w:val="00B50F03"/>
    <w:rsid w:val="00B51B99"/>
    <w:rsid w:val="00B51DA9"/>
    <w:rsid w:val="00B54747"/>
    <w:rsid w:val="00B5684B"/>
    <w:rsid w:val="00B57EBE"/>
    <w:rsid w:val="00B648D3"/>
    <w:rsid w:val="00B670B3"/>
    <w:rsid w:val="00B7723E"/>
    <w:rsid w:val="00B80AB5"/>
    <w:rsid w:val="00B82A77"/>
    <w:rsid w:val="00B84309"/>
    <w:rsid w:val="00B854CA"/>
    <w:rsid w:val="00B862B5"/>
    <w:rsid w:val="00B866DF"/>
    <w:rsid w:val="00B93077"/>
    <w:rsid w:val="00B9672F"/>
    <w:rsid w:val="00B967E7"/>
    <w:rsid w:val="00BA0AA0"/>
    <w:rsid w:val="00BA0C41"/>
    <w:rsid w:val="00BA575F"/>
    <w:rsid w:val="00BB2C8A"/>
    <w:rsid w:val="00BB371F"/>
    <w:rsid w:val="00BB7CCC"/>
    <w:rsid w:val="00BC3C12"/>
    <w:rsid w:val="00BC61FE"/>
    <w:rsid w:val="00BC7063"/>
    <w:rsid w:val="00BD63FF"/>
    <w:rsid w:val="00BE08C4"/>
    <w:rsid w:val="00BE21A9"/>
    <w:rsid w:val="00BE50F7"/>
    <w:rsid w:val="00BE5E11"/>
    <w:rsid w:val="00BF0792"/>
    <w:rsid w:val="00BF0B61"/>
    <w:rsid w:val="00BF0C67"/>
    <w:rsid w:val="00BF1A88"/>
    <w:rsid w:val="00BF2861"/>
    <w:rsid w:val="00BF38DB"/>
    <w:rsid w:val="00BF4942"/>
    <w:rsid w:val="00BF6E20"/>
    <w:rsid w:val="00BF75E8"/>
    <w:rsid w:val="00C03CB7"/>
    <w:rsid w:val="00C0642E"/>
    <w:rsid w:val="00C113F0"/>
    <w:rsid w:val="00C11C1B"/>
    <w:rsid w:val="00C16F7A"/>
    <w:rsid w:val="00C224D0"/>
    <w:rsid w:val="00C22983"/>
    <w:rsid w:val="00C22F09"/>
    <w:rsid w:val="00C26253"/>
    <w:rsid w:val="00C27D4F"/>
    <w:rsid w:val="00C318C7"/>
    <w:rsid w:val="00C36639"/>
    <w:rsid w:val="00C3681A"/>
    <w:rsid w:val="00C37153"/>
    <w:rsid w:val="00C40644"/>
    <w:rsid w:val="00C42516"/>
    <w:rsid w:val="00C434FF"/>
    <w:rsid w:val="00C4394D"/>
    <w:rsid w:val="00C43C54"/>
    <w:rsid w:val="00C4513A"/>
    <w:rsid w:val="00C46334"/>
    <w:rsid w:val="00C468F3"/>
    <w:rsid w:val="00C46BC7"/>
    <w:rsid w:val="00C50408"/>
    <w:rsid w:val="00C5051C"/>
    <w:rsid w:val="00C524C3"/>
    <w:rsid w:val="00C5473B"/>
    <w:rsid w:val="00C549F1"/>
    <w:rsid w:val="00C55DF1"/>
    <w:rsid w:val="00C66439"/>
    <w:rsid w:val="00C6661A"/>
    <w:rsid w:val="00C66D43"/>
    <w:rsid w:val="00C721A8"/>
    <w:rsid w:val="00C749D7"/>
    <w:rsid w:val="00C8190E"/>
    <w:rsid w:val="00C8414B"/>
    <w:rsid w:val="00C90390"/>
    <w:rsid w:val="00C93B35"/>
    <w:rsid w:val="00C93CC8"/>
    <w:rsid w:val="00C964FD"/>
    <w:rsid w:val="00C97443"/>
    <w:rsid w:val="00C97CE0"/>
    <w:rsid w:val="00C97F5F"/>
    <w:rsid w:val="00CA445A"/>
    <w:rsid w:val="00CA4B6A"/>
    <w:rsid w:val="00CB3E03"/>
    <w:rsid w:val="00CB4B7A"/>
    <w:rsid w:val="00CB5041"/>
    <w:rsid w:val="00CB5277"/>
    <w:rsid w:val="00CB75E4"/>
    <w:rsid w:val="00CC245C"/>
    <w:rsid w:val="00CC4C28"/>
    <w:rsid w:val="00CC4F34"/>
    <w:rsid w:val="00CD1E98"/>
    <w:rsid w:val="00CD29F7"/>
    <w:rsid w:val="00CE05FF"/>
    <w:rsid w:val="00CE08FD"/>
    <w:rsid w:val="00CE526C"/>
    <w:rsid w:val="00CE57CF"/>
    <w:rsid w:val="00CE698E"/>
    <w:rsid w:val="00CE78E1"/>
    <w:rsid w:val="00CF2710"/>
    <w:rsid w:val="00CF3B9E"/>
    <w:rsid w:val="00CF4B67"/>
    <w:rsid w:val="00CF69BC"/>
    <w:rsid w:val="00CF7663"/>
    <w:rsid w:val="00D02E87"/>
    <w:rsid w:val="00D069A5"/>
    <w:rsid w:val="00D1145F"/>
    <w:rsid w:val="00D120C1"/>
    <w:rsid w:val="00D12461"/>
    <w:rsid w:val="00D1283A"/>
    <w:rsid w:val="00D216D8"/>
    <w:rsid w:val="00D27660"/>
    <w:rsid w:val="00D30C52"/>
    <w:rsid w:val="00D32A46"/>
    <w:rsid w:val="00D32C36"/>
    <w:rsid w:val="00D37C86"/>
    <w:rsid w:val="00D37CF0"/>
    <w:rsid w:val="00D37ECF"/>
    <w:rsid w:val="00D40D9C"/>
    <w:rsid w:val="00D41028"/>
    <w:rsid w:val="00D43B4C"/>
    <w:rsid w:val="00D45901"/>
    <w:rsid w:val="00D51A77"/>
    <w:rsid w:val="00D52DAD"/>
    <w:rsid w:val="00D57783"/>
    <w:rsid w:val="00D60089"/>
    <w:rsid w:val="00D618AF"/>
    <w:rsid w:val="00D626AB"/>
    <w:rsid w:val="00D65800"/>
    <w:rsid w:val="00D6585D"/>
    <w:rsid w:val="00D67E97"/>
    <w:rsid w:val="00D731BA"/>
    <w:rsid w:val="00D7505E"/>
    <w:rsid w:val="00D7660D"/>
    <w:rsid w:val="00D771FD"/>
    <w:rsid w:val="00D82CB3"/>
    <w:rsid w:val="00D84B07"/>
    <w:rsid w:val="00D85EF5"/>
    <w:rsid w:val="00D864B6"/>
    <w:rsid w:val="00D877EF"/>
    <w:rsid w:val="00D87A54"/>
    <w:rsid w:val="00D92A83"/>
    <w:rsid w:val="00D93BDD"/>
    <w:rsid w:val="00D9504F"/>
    <w:rsid w:val="00DA1242"/>
    <w:rsid w:val="00DA3930"/>
    <w:rsid w:val="00DA3F90"/>
    <w:rsid w:val="00DA73F1"/>
    <w:rsid w:val="00DB0445"/>
    <w:rsid w:val="00DB1763"/>
    <w:rsid w:val="00DB564F"/>
    <w:rsid w:val="00DB6334"/>
    <w:rsid w:val="00DB652C"/>
    <w:rsid w:val="00DB69CC"/>
    <w:rsid w:val="00DC548E"/>
    <w:rsid w:val="00DC5F9F"/>
    <w:rsid w:val="00DD23BE"/>
    <w:rsid w:val="00DD3B8C"/>
    <w:rsid w:val="00DD44DF"/>
    <w:rsid w:val="00DD51BD"/>
    <w:rsid w:val="00DD5AFF"/>
    <w:rsid w:val="00DE0424"/>
    <w:rsid w:val="00E010FA"/>
    <w:rsid w:val="00E041B8"/>
    <w:rsid w:val="00E04CDC"/>
    <w:rsid w:val="00E0507D"/>
    <w:rsid w:val="00E169F0"/>
    <w:rsid w:val="00E16E15"/>
    <w:rsid w:val="00E17C97"/>
    <w:rsid w:val="00E20CFC"/>
    <w:rsid w:val="00E21C76"/>
    <w:rsid w:val="00E221FB"/>
    <w:rsid w:val="00E255C9"/>
    <w:rsid w:val="00E37DE9"/>
    <w:rsid w:val="00E45839"/>
    <w:rsid w:val="00E53782"/>
    <w:rsid w:val="00E53AD8"/>
    <w:rsid w:val="00E53D50"/>
    <w:rsid w:val="00E54325"/>
    <w:rsid w:val="00E62C83"/>
    <w:rsid w:val="00E65E6F"/>
    <w:rsid w:val="00E71637"/>
    <w:rsid w:val="00E71F9E"/>
    <w:rsid w:val="00E74620"/>
    <w:rsid w:val="00E774A8"/>
    <w:rsid w:val="00E7791C"/>
    <w:rsid w:val="00E81064"/>
    <w:rsid w:val="00E82011"/>
    <w:rsid w:val="00E84D43"/>
    <w:rsid w:val="00E84FB8"/>
    <w:rsid w:val="00E86174"/>
    <w:rsid w:val="00E87E58"/>
    <w:rsid w:val="00E90DE8"/>
    <w:rsid w:val="00E9167F"/>
    <w:rsid w:val="00E94CD3"/>
    <w:rsid w:val="00E97067"/>
    <w:rsid w:val="00EA0359"/>
    <w:rsid w:val="00EA09FE"/>
    <w:rsid w:val="00EA20A1"/>
    <w:rsid w:val="00EA44D7"/>
    <w:rsid w:val="00EA4AB0"/>
    <w:rsid w:val="00EA611D"/>
    <w:rsid w:val="00EB3019"/>
    <w:rsid w:val="00EB6624"/>
    <w:rsid w:val="00EB6CF1"/>
    <w:rsid w:val="00EC4578"/>
    <w:rsid w:val="00ED0926"/>
    <w:rsid w:val="00ED61C9"/>
    <w:rsid w:val="00ED6700"/>
    <w:rsid w:val="00EE0057"/>
    <w:rsid w:val="00EE3E21"/>
    <w:rsid w:val="00EE49DF"/>
    <w:rsid w:val="00EF17CA"/>
    <w:rsid w:val="00EF362B"/>
    <w:rsid w:val="00EF7C38"/>
    <w:rsid w:val="00F04952"/>
    <w:rsid w:val="00F10E64"/>
    <w:rsid w:val="00F11B87"/>
    <w:rsid w:val="00F152A0"/>
    <w:rsid w:val="00F2114C"/>
    <w:rsid w:val="00F3429A"/>
    <w:rsid w:val="00F35169"/>
    <w:rsid w:val="00F37817"/>
    <w:rsid w:val="00F437D9"/>
    <w:rsid w:val="00F45BF0"/>
    <w:rsid w:val="00F46DD2"/>
    <w:rsid w:val="00F54AB0"/>
    <w:rsid w:val="00F57768"/>
    <w:rsid w:val="00F6135F"/>
    <w:rsid w:val="00F6684C"/>
    <w:rsid w:val="00F701DB"/>
    <w:rsid w:val="00F7382F"/>
    <w:rsid w:val="00F74B25"/>
    <w:rsid w:val="00F75926"/>
    <w:rsid w:val="00F81B05"/>
    <w:rsid w:val="00F822B1"/>
    <w:rsid w:val="00F87E09"/>
    <w:rsid w:val="00F908B8"/>
    <w:rsid w:val="00F91BB9"/>
    <w:rsid w:val="00F92A5C"/>
    <w:rsid w:val="00F942DF"/>
    <w:rsid w:val="00F960B0"/>
    <w:rsid w:val="00FA0417"/>
    <w:rsid w:val="00FA3C47"/>
    <w:rsid w:val="00FB1B17"/>
    <w:rsid w:val="00FB27DB"/>
    <w:rsid w:val="00FB3425"/>
    <w:rsid w:val="00FC5CCD"/>
    <w:rsid w:val="00FC79B0"/>
    <w:rsid w:val="00FC7A29"/>
    <w:rsid w:val="00FD095E"/>
    <w:rsid w:val="00FD33BE"/>
    <w:rsid w:val="00FD3BB9"/>
    <w:rsid w:val="00FD633C"/>
    <w:rsid w:val="00FD73F2"/>
    <w:rsid w:val="00FD79B2"/>
    <w:rsid w:val="00FE3570"/>
    <w:rsid w:val="00FE360E"/>
    <w:rsid w:val="00FE5C23"/>
    <w:rsid w:val="00FE75E3"/>
    <w:rsid w:val="00FE78C3"/>
    <w:rsid w:val="00FE78FF"/>
    <w:rsid w:val="00FF31A8"/>
    <w:rsid w:val="036F325C"/>
    <w:rsid w:val="0511930C"/>
    <w:rsid w:val="09174C7A"/>
    <w:rsid w:val="10DBDAA1"/>
    <w:rsid w:val="1156B3C7"/>
    <w:rsid w:val="116D4F54"/>
    <w:rsid w:val="150F2687"/>
    <w:rsid w:val="17D3C51D"/>
    <w:rsid w:val="1F790E19"/>
    <w:rsid w:val="2BEE546D"/>
    <w:rsid w:val="345D3F31"/>
    <w:rsid w:val="35B5E51C"/>
    <w:rsid w:val="3CD38188"/>
    <w:rsid w:val="3DE79B8F"/>
    <w:rsid w:val="40561900"/>
    <w:rsid w:val="4068C433"/>
    <w:rsid w:val="4311AF8F"/>
    <w:rsid w:val="433FA930"/>
    <w:rsid w:val="43639FD2"/>
    <w:rsid w:val="470CD03B"/>
    <w:rsid w:val="4ACB51F9"/>
    <w:rsid w:val="4BDF6A53"/>
    <w:rsid w:val="4C4F8E98"/>
    <w:rsid w:val="4E8BC97A"/>
    <w:rsid w:val="4FFCB21A"/>
    <w:rsid w:val="525496FB"/>
    <w:rsid w:val="535DBA80"/>
    <w:rsid w:val="55DBE920"/>
    <w:rsid w:val="56955B42"/>
    <w:rsid w:val="590C1CE7"/>
    <w:rsid w:val="5B68CC65"/>
    <w:rsid w:val="5BC4BDCF"/>
    <w:rsid w:val="5F5942DC"/>
    <w:rsid w:val="6190EBEB"/>
    <w:rsid w:val="638CFB17"/>
    <w:rsid w:val="662ADDA2"/>
    <w:rsid w:val="6C04A6AD"/>
    <w:rsid w:val="6DF461CE"/>
    <w:rsid w:val="6EABAF0E"/>
    <w:rsid w:val="7514979E"/>
    <w:rsid w:val="771E3FDE"/>
    <w:rsid w:val="77A8433B"/>
    <w:rsid w:val="7D51AEF3"/>
    <w:rsid w:val="7FE8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76C783B"/>
  <w15:docId w15:val="{FE756125-933E-496E-9525-10131E45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27DB"/>
    <w:rPr>
      <w:szCs w:val="20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  <w:szCs w:val="22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  <w:szCs w:val="22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szCs w:val="22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  <w:szCs w:val="22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szCs w:val="22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  <w:szCs w:val="22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  <w:szCs w:val="22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  <w:szCs w:val="22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  <w:szCs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Cs w:val="22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szCs w:val="22"/>
    </w:rPr>
  </w:style>
  <w:style w:type="paragraph" w:customStyle="1" w:styleId="Sisennetty">
    <w:name w:val="Sisennetty"/>
    <w:basedOn w:val="Normaali"/>
    <w:pPr>
      <w:spacing w:after="240"/>
      <w:ind w:left="2608"/>
    </w:pPr>
    <w:rPr>
      <w:szCs w:val="22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szCs w:val="22"/>
    </w:rPr>
  </w:style>
  <w:style w:type="paragraph" w:styleId="Luettelo">
    <w:name w:val="List"/>
    <w:basedOn w:val="Normaali"/>
    <w:pPr>
      <w:ind w:left="283" w:hanging="283"/>
    </w:pPr>
    <w:rPr>
      <w:szCs w:val="22"/>
    </w:rPr>
  </w:style>
  <w:style w:type="paragraph" w:customStyle="1" w:styleId="SisennettyLuettelo">
    <w:name w:val="Sisennetty Luettelo"/>
    <w:basedOn w:val="Normaali"/>
    <w:pPr>
      <w:ind w:left="2892" w:hanging="284"/>
    </w:pPr>
    <w:rPr>
      <w:szCs w:val="22"/>
    </w:rPr>
  </w:style>
  <w:style w:type="paragraph" w:styleId="Sisluet1">
    <w:name w:val="toc 1"/>
    <w:basedOn w:val="Normaali"/>
    <w:next w:val="Normaali"/>
    <w:autoRedefine/>
    <w:semiHidden/>
    <w:rsid w:val="00BE08C4"/>
    <w:rPr>
      <w:b/>
      <w:szCs w:val="22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szCs w:val="22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  <w:szCs w:val="2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character" w:styleId="Hyperlinkki">
    <w:name w:val="Hyperlink"/>
    <w:basedOn w:val="Kappaleenoletusfontti"/>
    <w:rsid w:val="008475B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A15E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vattuHyperlinkki">
    <w:name w:val="FollowedHyperlink"/>
    <w:basedOn w:val="Kappaleenoletusfontti"/>
    <w:rsid w:val="00ED6700"/>
    <w:rPr>
      <w:color w:val="800080" w:themeColor="followedHyperlink"/>
      <w:u w:val="single"/>
    </w:rPr>
  </w:style>
  <w:style w:type="table" w:styleId="TaulukkoRuudukko">
    <w:name w:val="Table Grid"/>
    <w:basedOn w:val="Normaalitaulukko"/>
    <w:rsid w:val="00C5040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A0359"/>
    <w:rPr>
      <w:rFonts w:ascii="Calibri" w:eastAsia="Calibri" w:hAnsi="Calibri"/>
      <w:lang w:eastAsia="en-US"/>
    </w:rPr>
  </w:style>
  <w:style w:type="paragraph" w:customStyle="1" w:styleId="Default">
    <w:name w:val="Default"/>
    <w:rsid w:val="00EA035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A4">
    <w:name w:val="A4"/>
    <w:uiPriority w:val="99"/>
    <w:rsid w:val="00EA0359"/>
    <w:rPr>
      <w:rFonts w:ascii="Myriad Pro Light" w:hAnsi="Myriad Pro Light" w:cs="Myriad Pro Light" w:hint="default"/>
      <w:color w:val="000000"/>
    </w:rPr>
  </w:style>
  <w:style w:type="table" w:customStyle="1" w:styleId="TaulukkoRuudukko1">
    <w:name w:val="Taulukko Ruudukko1"/>
    <w:basedOn w:val="Normaalitaulukko"/>
    <w:next w:val="TaulukkoRuudukko"/>
    <w:rsid w:val="00C3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D7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22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intekstin">
    <w:name w:val="Plain Text"/>
    <w:basedOn w:val="Normaali"/>
    <w:link w:val="VaintekstinChar"/>
    <w:uiPriority w:val="99"/>
    <w:unhideWhenUsed/>
    <w:rsid w:val="00507286"/>
    <w:rPr>
      <w:rFonts w:ascii="Calibri" w:eastAsiaTheme="minorHAnsi" w:hAnsi="Calibri"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07286"/>
    <w:rPr>
      <w:rFonts w:ascii="Calibri" w:eastAsiaTheme="minorHAnsi" w:hAnsi="Calibri" w:cstheme="minorBidi"/>
      <w:szCs w:val="21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F3429A"/>
    <w:rPr>
      <w:color w:val="808080"/>
    </w:rPr>
  </w:style>
  <w:style w:type="character" w:customStyle="1" w:styleId="Tyyli3">
    <w:name w:val="Tyyli3"/>
    <w:basedOn w:val="Kappaleenoletusfontti"/>
    <w:uiPriority w:val="1"/>
    <w:rsid w:val="007F6E30"/>
    <w:rPr>
      <w:rFonts w:asciiTheme="minorHAnsi" w:hAnsiTheme="minorHAnsi"/>
      <w:sz w:val="20"/>
    </w:rPr>
  </w:style>
  <w:style w:type="character" w:customStyle="1" w:styleId="Tyyli4">
    <w:name w:val="Tyyli4"/>
    <w:basedOn w:val="Kappaleenoletusfontti"/>
    <w:uiPriority w:val="1"/>
    <w:rsid w:val="007F6E30"/>
    <w:rPr>
      <w:rFonts w:asciiTheme="minorHAnsi" w:hAnsiTheme="minorHAnsi"/>
      <w:sz w:val="22"/>
    </w:rPr>
  </w:style>
  <w:style w:type="character" w:styleId="Kommentinviite">
    <w:name w:val="annotation reference"/>
    <w:basedOn w:val="Kappaleenoletusfontti"/>
    <w:semiHidden/>
    <w:unhideWhenUsed/>
    <w:rsid w:val="0092150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92150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2150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9215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921509"/>
    <w:rPr>
      <w:b/>
      <w:bCs/>
      <w:sz w:val="20"/>
      <w:szCs w:val="20"/>
    </w:rPr>
  </w:style>
  <w:style w:type="character" w:customStyle="1" w:styleId="normaltextrun">
    <w:name w:val="normaltextrun"/>
    <w:basedOn w:val="Kappaleenoletusfontti"/>
    <w:rsid w:val="008E57AF"/>
  </w:style>
  <w:style w:type="character" w:customStyle="1" w:styleId="eop">
    <w:name w:val="eop"/>
    <w:basedOn w:val="Kappaleenoletusfontti"/>
    <w:rsid w:val="008E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22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311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rkisto@ppshp.fi" TargetMode="External"/><Relationship Id="rId3" Type="http://schemas.openxmlformats.org/officeDocument/2006/relationships/customXml" Target="../customXml/item3.xml"/><Relationship Id="Red516f9edf464f71" Type="http://schemas.microsoft.com/office/2018/08/relationships/commentsExtensible" Target="commentsExtensi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24b43534c1f94ec6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  <UserInfo>
        <DisplayName>i:0#.w|oysnet\ojalakk</DisplayName>
        <AccountId>2092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Lupalomakkeet</TermName>
          <TermId xmlns="http://schemas.microsoft.com/office/infopath/2007/PartnerControls">f9c77d78-77d9-4e54-8cb8-acadd7b232a5</TermId>
        </TermInfo>
      </Terms>
    </f27c0fdf4e8d42258c0e26b49b2a19ef>
    <Dokumjentin_x0020_hyväksyjä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  <UserInfo>
        <DisplayName>i:0#.w|oysnet\ojalakk</DisplayName>
        <AccountId>2092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2604</Value>
      <Value>614</Value>
      <Value>2427</Value>
      <Value>10</Value>
      <Value>604</Value>
      <Value>616</Value>
      <Value>3</Value>
      <Value>2</Value>
      <Value>1</Value>
      <Value>2603</Value>
    </TaxCatchAll>
    <_dlc_DocId xmlns="d3e50268-7799-48af-83c3-9a9b063078bc">MUAVRSSTWASF-2077206978-100</_dlc_DocId>
    <_dlc_DocIdUrl xmlns="d3e50268-7799-48af-83c3-9a9b063078bc">
      <Url>https://internet.oysnet.ppshp.fi/dokumentit/_layouts/15/DocIdRedir.aspx?ID=MUAVRSSTWASF-2077206978-100</Url>
      <Description>MUAVRSSTWASF-2077206978-100</Description>
    </_dlc_DocIdUrl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EADBCA9-E9A6-40A0-A255-9A19EA03E80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3e50268-7799-48af-83c3-9a9b063078bc"/>
    <ds:schemaRef ds:uri="http://purl.org/dc/terms/"/>
    <ds:schemaRef ds:uri="0af04246-5dcb-4e38-b8a1-4adaeb3681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46020F-9E1C-4236-8389-22278FD6BC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2237EB-0BE0-40D5-ABD7-8218EF99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04246-5dcb-4e38-b8a1-4adaeb368127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669F8B-30F4-4932-A262-4954D597368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96E798-24EE-4112-A0A1-5D89A01B27C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6413212-B07B-4E1D-BAE5-75ADA7D2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7858</Characters>
  <Application>Microsoft Office Word</Application>
  <DocSecurity>4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PPSHP Tietolupahakemus opetusaineiston valmistamiseksi ja käyttämiseksi</vt:lpstr>
    </vt:vector>
  </TitlesOfParts>
  <Company>ppshp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PPSHP Tietolupahakemus opetusaineiston valmistamiseksi ja käyttämiseksi</dc:title>
  <dc:creator>Jaana Hyytinen</dc:creator>
  <cp:keywords>toisiolaki; Lupalomakkeet; opetus; tietolupa; lomake</cp:keywords>
  <cp:lastModifiedBy>Sarkkinen Marja</cp:lastModifiedBy>
  <cp:revision>2</cp:revision>
  <cp:lastPrinted>2021-05-06T12:30:00Z</cp:lastPrinted>
  <dcterms:created xsi:type="dcterms:W3CDTF">2022-05-24T07:12:00Z</dcterms:created>
  <dcterms:modified xsi:type="dcterms:W3CDTF">2022-05-24T07:12:00Z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2603;#tietolupa|909fd0e1-57cc-4d1d-a91d-623a189d0325;#2427;#toisiolaki|a994df76-a8bf-433a-bf06-197090aa2798;#614;#Lupalomakkeet|f9c77d78-77d9-4e54-8cb8-acadd7b232a5;#2604;#opetus|6941c1bd-1669-48e5-bbb8-9f5f610408b7;#616;#lomake|7671a64b-f50c-4ae4-a82b-4e</vt:lpwstr>
  </property>
  <property fmtid="{D5CDD505-2E9C-101B-9397-08002B2CF9AE}" pid="3" name="Ryhmät, toimikunnat, toimielimet">
    <vt:lpwstr/>
  </property>
  <property fmtid="{D5CDD505-2E9C-101B-9397-08002B2CF9AE}" pid="4" name="Kohde- / työntekijäryhmä">
    <vt:lpwstr>2;#Kaikki henkilöt|31fa67c4-be81-468b-a947-7b6ec584393e</vt:lpwstr>
  </property>
  <property fmtid="{D5CDD505-2E9C-101B-9397-08002B2CF9AE}" pid="5" name="ContentTypeId">
    <vt:lpwstr>0x010100E993358E494F344F8D6048E76D09AF0218009EA242C3F4986C4EBA5CEEB7FEEA90AB</vt:lpwstr>
  </property>
  <property fmtid="{D5CDD505-2E9C-101B-9397-08002B2CF9AE}" pid="6" name="Kohdeorganisaatio">
    <vt:lpwstr>1;#PPSHP|be8cbbf1-c5fa-44e0-8d6c-f88ba4a3bcc6</vt:lpwstr>
  </property>
  <property fmtid="{D5CDD505-2E9C-101B-9397-08002B2CF9AE}" pid="7" name="Lomake (sisältötyypin metatieto)">
    <vt:lpwstr>604;#Lupalomakkeet|f9c77d78-77d9-4e54-8cb8-acadd7b232a5</vt:lpwstr>
  </property>
  <property fmtid="{D5CDD505-2E9C-101B-9397-08002B2CF9AE}" pid="8" name="_dlc_DocIdItemGuid">
    <vt:lpwstr>64323bea-6f18-4197-9140-be87f7148d76</vt:lpwstr>
  </property>
  <property fmtid="{D5CDD505-2E9C-101B-9397-08002B2CF9AE}" pid="9" name="Erikoisala">
    <vt:lpwstr>10;#Ei erikoisalaa (PPSHP)|63c697a3-d3f0-4701-a1c0-7b3ab3656aba</vt:lpwstr>
  </property>
  <property fmtid="{D5CDD505-2E9C-101B-9397-08002B2CF9AE}" pid="10" name="Organisaatiotiedon tarkennus toiminnan mukaan">
    <vt:lpwstr/>
  </property>
  <property fmtid="{D5CDD505-2E9C-101B-9397-08002B2CF9AE}" pid="11" name="Toiminnanohjauskäsikirja">
    <vt:lpwstr>3;#Ei ole toimintakäsikirjaa|ed0127a7-f4bb-4299-8de4-a0fcecf35ff1</vt:lpwstr>
  </property>
  <property fmtid="{D5CDD505-2E9C-101B-9397-08002B2CF9AE}" pid="12" name="Organisaatiotieto">
    <vt:lpwstr>1;#PPSHP|be8cbbf1-c5fa-44e0-8d6c-f88ba4a3bcc6</vt:lpwstr>
  </property>
  <property fmtid="{D5CDD505-2E9C-101B-9397-08002B2CF9AE}" pid="13" name="Order">
    <vt:r8>926000</vt:r8>
  </property>
  <property fmtid="{D5CDD505-2E9C-101B-9397-08002B2CF9AE}" pid="14" name="SharedWithUsers">
    <vt:lpwstr/>
  </property>
  <property fmtid="{D5CDD505-2E9C-101B-9397-08002B2CF9AE}" pid="15" name="TaxKeywordTaxHTField">
    <vt:lpwstr>tietolupa|909fd0e1-57cc-4d1d-a91d-623a189d0325;toisiolaki|a994df76-a8bf-433a-bf06-197090aa2798;Lupalomakkeet|f9c77d78-77d9-4e54-8cb8-acadd7b232a5;opetus|6941c1bd-1669-48e5-bbb8-9f5f610408b7;lomake|7671a64b-f50c-4ae4-a82b-4e843fe9d7fa</vt:lpwstr>
  </property>
  <property fmtid="{D5CDD505-2E9C-101B-9397-08002B2CF9AE}" pid="16" name="MEO">
    <vt:lpwstr/>
  </property>
  <property fmtid="{D5CDD505-2E9C-101B-9397-08002B2CF9AE}" pid="17" name="Kriisiviestintä">
    <vt:lpwstr/>
  </property>
</Properties>
</file>